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D919B" w14:textId="70851362" w:rsidR="003B51AB" w:rsidRPr="003B51AB" w:rsidRDefault="00F023C6" w:rsidP="00E17CB8">
      <w:pPr>
        <w:ind w:firstLineChars="600" w:firstLine="2168"/>
        <w:rPr>
          <w:rFonts w:ascii="HG丸ｺﾞｼｯｸM-PRO" w:eastAsia="HG丸ｺﾞｼｯｸM-PRO" w:hAnsi="ＭＳ ゴシック"/>
          <w:b/>
          <w:sz w:val="36"/>
          <w:szCs w:val="36"/>
        </w:rPr>
      </w:pPr>
      <w:r>
        <w:rPr>
          <w:rFonts w:ascii="HG丸ｺﾞｼｯｸM-PRO" w:eastAsia="HG丸ｺﾞｼｯｸM-PRO" w:hAnsi="ＭＳ ゴシック" w:hint="eastAsia"/>
          <w:b/>
          <w:noProof/>
          <w:sz w:val="36"/>
          <w:szCs w:val="36"/>
        </w:rPr>
        <mc:AlternateContent>
          <mc:Choice Requires="wps">
            <w:drawing>
              <wp:anchor distT="0" distB="0" distL="114300" distR="114300" simplePos="0" relativeHeight="251678720" behindDoc="0" locked="0" layoutInCell="1" allowOverlap="1" wp14:anchorId="35B41C5E" wp14:editId="59B11205">
                <wp:simplePos x="0" y="0"/>
                <wp:positionH relativeFrom="column">
                  <wp:posOffset>330200</wp:posOffset>
                </wp:positionH>
                <wp:positionV relativeFrom="paragraph">
                  <wp:posOffset>10160</wp:posOffset>
                </wp:positionV>
                <wp:extent cx="774700" cy="444500"/>
                <wp:effectExtent l="0" t="0" r="25400" b="16510"/>
                <wp:wrapNone/>
                <wp:docPr id="6" name="テキスト ボックス 6"/>
                <wp:cNvGraphicFramePr/>
                <a:graphic xmlns:a="http://schemas.openxmlformats.org/drawingml/2006/main">
                  <a:graphicData uri="http://schemas.microsoft.com/office/word/2010/wordprocessingShape">
                    <wps:wsp>
                      <wps:cNvSpPr txBox="1"/>
                      <wps:spPr>
                        <a:xfrm>
                          <a:off x="0" y="0"/>
                          <a:ext cx="774700" cy="444500"/>
                        </a:xfrm>
                        <a:prstGeom prst="rect">
                          <a:avLst/>
                        </a:prstGeom>
                        <a:solidFill>
                          <a:schemeClr val="lt1"/>
                        </a:solidFill>
                        <a:ln w="6350">
                          <a:solidFill>
                            <a:prstClr val="black"/>
                          </a:solidFill>
                        </a:ln>
                      </wps:spPr>
                      <wps:txbx>
                        <w:txbxContent>
                          <w:p w14:paraId="3792EFAA" w14:textId="77777777" w:rsidR="00F023C6" w:rsidRDefault="00F023C6">
                            <w:r>
                              <w:rPr>
                                <w:rFonts w:hint="eastAsia"/>
                              </w:rPr>
                              <w:t>別紙（５）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5B41C5E" id="_x0000_t202" coordsize="21600,21600" o:spt="202" path="m,l,21600r21600,l21600,xe">
                <v:stroke joinstyle="miter"/>
                <v:path gradientshapeok="t" o:connecttype="rect"/>
              </v:shapetype>
              <v:shape id="テキスト ボックス 6" o:spid="_x0000_s1026" type="#_x0000_t202" style="position:absolute;left:0;text-align:left;margin-left:26pt;margin-top:.8pt;width:61pt;height:3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" fillcolor="white [3201]" strokeweight=".5pt">
                <v:textbox style="mso-fit-shape-to-text:t">
                  <w:txbxContent>
                    <w:p w14:paraId="3792EFAA" w14:textId="77777777" w:rsidR="00F023C6" w:rsidRDefault="00F023C6">
                      <w:r>
                        <w:rPr>
                          <w:rFonts w:hint="eastAsia"/>
                        </w:rPr>
                        <w:t>別紙（５）</w:t>
                      </w:r>
                    </w:p>
                  </w:txbxContent>
                </v:textbox>
              </v:shape>
            </w:pict>
          </mc:Fallback>
        </mc:AlternateContent>
      </w:r>
      <w:r w:rsidR="0067422A">
        <w:rPr>
          <w:rFonts w:ascii="HG丸ｺﾞｼｯｸM-PRO" w:eastAsia="HG丸ｺﾞｼｯｸM-PRO" w:hAnsi="ＭＳ ゴシック" w:hint="eastAsia"/>
          <w:b/>
          <w:sz w:val="36"/>
          <w:szCs w:val="36"/>
        </w:rPr>
        <w:t>令和</w:t>
      </w:r>
      <w:r w:rsidR="00C36761">
        <w:rPr>
          <w:rFonts w:ascii="HG丸ｺﾞｼｯｸM-PRO" w:eastAsia="HG丸ｺﾞｼｯｸM-PRO" w:hAnsi="ＭＳ ゴシック" w:hint="eastAsia"/>
          <w:b/>
          <w:sz w:val="36"/>
          <w:szCs w:val="36"/>
        </w:rPr>
        <w:t>８</w:t>
      </w:r>
      <w:r w:rsidR="00122FB3">
        <w:rPr>
          <w:rFonts w:ascii="HG丸ｺﾞｼｯｸM-PRO" w:eastAsia="HG丸ｺﾞｼｯｸM-PRO" w:hAnsi="ＭＳ ゴシック" w:hint="eastAsia"/>
          <w:b/>
          <w:sz w:val="36"/>
          <w:szCs w:val="36"/>
        </w:rPr>
        <w:t>年度　調布市立</w:t>
      </w:r>
      <w:r w:rsidR="00331C5D">
        <w:rPr>
          <w:rFonts w:ascii="HG丸ｺﾞｼｯｸM-PRO" w:eastAsia="HG丸ｺﾞｼｯｸM-PRO" w:hAnsi="ＭＳ ゴシック" w:hint="eastAsia"/>
          <w:b/>
          <w:sz w:val="36"/>
          <w:szCs w:val="36"/>
        </w:rPr>
        <w:t>緑ヶ丘小</w:t>
      </w:r>
      <w:r w:rsidR="00733961">
        <w:rPr>
          <w:rFonts w:ascii="HG丸ｺﾞｼｯｸM-PRO" w:eastAsia="HG丸ｺﾞｼｯｸM-PRO" w:hAnsi="ＭＳ ゴシック" w:hint="eastAsia"/>
          <w:b/>
          <w:sz w:val="36"/>
          <w:szCs w:val="36"/>
        </w:rPr>
        <w:t>学校</w:t>
      </w:r>
      <w:r w:rsidR="00E419E6" w:rsidRPr="00441107">
        <w:rPr>
          <w:rFonts w:ascii="HG丸ｺﾞｼｯｸM-PRO" w:eastAsia="HG丸ｺﾞｼｯｸM-PRO" w:hAnsi="ＭＳ ゴシック" w:hint="eastAsia"/>
          <w:b/>
          <w:sz w:val="36"/>
          <w:szCs w:val="36"/>
        </w:rPr>
        <w:t>「</w:t>
      </w:r>
      <w:r w:rsidR="00733961">
        <w:rPr>
          <w:rFonts w:ascii="HG丸ｺﾞｼｯｸM-PRO" w:eastAsia="HG丸ｺﾞｼｯｸM-PRO" w:hAnsi="ＭＳ ゴシック" w:hint="eastAsia"/>
          <w:b/>
          <w:sz w:val="36"/>
          <w:szCs w:val="36"/>
        </w:rPr>
        <w:t>学校</w:t>
      </w:r>
      <w:r w:rsidR="00E419E6" w:rsidRPr="00441107">
        <w:rPr>
          <w:rFonts w:ascii="HG丸ｺﾞｼｯｸM-PRO" w:eastAsia="HG丸ｺﾞｼｯｸM-PRO" w:hAnsi="ＭＳ ゴシック" w:hint="eastAsia"/>
          <w:b/>
          <w:sz w:val="36"/>
          <w:szCs w:val="36"/>
        </w:rPr>
        <w:t>いじめ防止</w:t>
      </w:r>
      <w:r w:rsidR="00101301">
        <w:rPr>
          <w:rFonts w:ascii="HG丸ｺﾞｼｯｸM-PRO" w:eastAsia="HG丸ｺﾞｼｯｸM-PRO" w:hAnsi="ＭＳ ゴシック" w:hint="eastAsia"/>
          <w:b/>
          <w:sz w:val="36"/>
          <w:szCs w:val="36"/>
        </w:rPr>
        <w:t>対策</w:t>
      </w:r>
      <w:r w:rsidR="00E419E6" w:rsidRPr="00441107">
        <w:rPr>
          <w:rFonts w:ascii="HG丸ｺﾞｼｯｸM-PRO" w:eastAsia="HG丸ｺﾞｼｯｸM-PRO" w:hAnsi="ＭＳ ゴシック" w:hint="eastAsia"/>
          <w:b/>
          <w:sz w:val="36"/>
          <w:szCs w:val="36"/>
        </w:rPr>
        <w:t>基本方針」</w:t>
      </w:r>
      <w:r w:rsidR="00733961">
        <w:rPr>
          <w:rFonts w:ascii="HG丸ｺﾞｼｯｸM-PRO" w:eastAsia="HG丸ｺﾞｼｯｸM-PRO" w:hAnsi="ＭＳ ゴシック" w:hint="eastAsia"/>
          <w:b/>
          <w:sz w:val="36"/>
          <w:szCs w:val="36"/>
        </w:rPr>
        <w:t xml:space="preserve">　</w:t>
      </w:r>
    </w:p>
    <w:p w14:paraId="1B012B52" w14:textId="77777777" w:rsidR="008C43F7" w:rsidRDefault="00722075">
      <w:pPr>
        <w:rPr>
          <w:rFonts w:ascii="HG丸ｺﾞｼｯｸM-PRO" w:eastAsia="HG丸ｺﾞｼｯｸM-PRO"/>
          <w:sz w:val="28"/>
          <w:szCs w:val="28"/>
        </w:rPr>
      </w:pPr>
      <w:r>
        <w:rPr>
          <w:rFonts w:ascii="HG丸ｺﾞｼｯｸM-PRO" w:eastAsia="HG丸ｺﾞｼｯｸM-PRO"/>
          <w:noProof/>
          <w:sz w:val="28"/>
          <w:szCs w:val="28"/>
        </w:rPr>
        <mc:AlternateContent>
          <mc:Choice Requires="wps">
            <w:drawing>
              <wp:anchor distT="0" distB="0" distL="114300" distR="114300" simplePos="0" relativeHeight="251656192" behindDoc="0" locked="0" layoutInCell="1" allowOverlap="1" wp14:anchorId="790D3BC7" wp14:editId="0BBB4C10">
                <wp:simplePos x="0" y="0"/>
                <wp:positionH relativeFrom="column">
                  <wp:posOffset>8135471</wp:posOffset>
                </wp:positionH>
                <wp:positionV relativeFrom="paragraph">
                  <wp:posOffset>155463</wp:posOffset>
                </wp:positionV>
                <wp:extent cx="1840230" cy="2339788"/>
                <wp:effectExtent l="0" t="0" r="26670" b="22860"/>
                <wp:wrapNone/>
                <wp:docPr id="16"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230" cy="2339788"/>
                        </a:xfrm>
                        <a:prstGeom prst="rect">
                          <a:avLst/>
                        </a:prstGeom>
                        <a:solidFill>
                          <a:srgbClr val="FFFF99"/>
                        </a:solidFill>
                        <a:ln w="9525">
                          <a:solidFill>
                            <a:srgbClr val="000000"/>
                          </a:solidFill>
                          <a:miter lim="800000"/>
                          <a:headEnd/>
                          <a:tailEnd/>
                        </a:ln>
                      </wps:spPr>
                      <wps:txbx>
                        <w:txbxContent>
                          <w:p w14:paraId="0F3D415E" w14:textId="77777777" w:rsidR="00860069" w:rsidRPr="00C019CE" w:rsidRDefault="00860069" w:rsidP="00860069">
                            <w:pPr>
                              <w:spacing w:line="240" w:lineRule="exact"/>
                              <w:rPr>
                                <w:rFonts w:ascii="HG丸ｺﾞｼｯｸM-PRO" w:eastAsia="HG丸ｺﾞｼｯｸM-PRO"/>
                                <w:b/>
                              </w:rPr>
                            </w:pPr>
                            <w:r w:rsidRPr="00C019CE">
                              <w:rPr>
                                <w:rFonts w:ascii="HG丸ｺﾞｼｯｸM-PRO" w:eastAsia="HG丸ｺﾞｼｯｸM-PRO" w:hint="eastAsia"/>
                                <w:b/>
                              </w:rPr>
                              <w:t>○目標策定の方針</w:t>
                            </w:r>
                          </w:p>
                          <w:p w14:paraId="3C0160DB" w14:textId="77777777" w:rsidR="00061D3C" w:rsidRPr="005B3497" w:rsidRDefault="00061D3C" w:rsidP="00061D3C">
                            <w:pPr>
                              <w:snapToGrid w:val="0"/>
                              <w:spacing w:line="220" w:lineRule="atLeast"/>
                              <w:rPr>
                                <w:rFonts w:ascii="HG丸ｺﾞｼｯｸM-PRO" w:eastAsia="HG丸ｺﾞｼｯｸM-PRO"/>
                                <w:sz w:val="22"/>
                              </w:rPr>
                            </w:pPr>
                            <w:r>
                              <w:rPr>
                                <w:rFonts w:ascii="HG丸ｺﾞｼｯｸM-PRO" w:eastAsia="HG丸ｺﾞｼｯｸM-PRO" w:hint="eastAsia"/>
                              </w:rPr>
                              <w:t>・</w:t>
                            </w:r>
                            <w:r w:rsidRPr="005B3497">
                              <w:rPr>
                                <w:rFonts w:ascii="HG丸ｺﾞｼｯｸM-PRO" w:eastAsia="HG丸ｺﾞｼｯｸM-PRO" w:hint="eastAsia"/>
                              </w:rPr>
                              <w:t>明るく、穏やかな児童が多い反面、レジリエンスの低い児童も多い。安定した家庭に育った児童も多く、保護者からの期待が大きい。悪質ないじめ</w:t>
                            </w:r>
                            <w:r w:rsidR="007174DD">
                              <w:rPr>
                                <w:rFonts w:ascii="HG丸ｺﾞｼｯｸM-PRO" w:eastAsia="HG丸ｺﾞｼｯｸM-PRO" w:hint="eastAsia"/>
                              </w:rPr>
                              <w:t>で</w:t>
                            </w:r>
                            <w:r w:rsidRPr="005B3497">
                              <w:rPr>
                                <w:rFonts w:ascii="HG丸ｺﾞｼｯｸM-PRO" w:eastAsia="HG丸ｺﾞｼｯｸM-PRO" w:hint="eastAsia"/>
                              </w:rPr>
                              <w:t>はないが、被害児童側がいじめと</w:t>
                            </w:r>
                            <w:r w:rsidR="00AB3340">
                              <w:rPr>
                                <w:rFonts w:ascii="HG丸ｺﾞｼｯｸM-PRO" w:eastAsia="HG丸ｺﾞｼｯｸM-PRO" w:hint="eastAsia"/>
                              </w:rPr>
                              <w:t>強く認識する事案がある</w:t>
                            </w:r>
                            <w:r w:rsidRPr="005B3497">
                              <w:rPr>
                                <w:rFonts w:ascii="HG丸ｺﾞｼｯｸM-PRO" w:eastAsia="HG丸ｺﾞｼｯｸM-PRO" w:hint="eastAsia"/>
                                <w:sz w:val="22"/>
                              </w:rPr>
                              <w:t>。</w:t>
                            </w:r>
                          </w:p>
                          <w:p w14:paraId="1BED83C2" w14:textId="77777777" w:rsidR="00860069" w:rsidRDefault="00061D3C" w:rsidP="00061D3C">
                            <w:pPr>
                              <w:snapToGrid w:val="0"/>
                              <w:spacing w:line="220" w:lineRule="atLeast"/>
                              <w:rPr>
                                <w:rFonts w:ascii="HG丸ｺﾞｼｯｸM-PRO" w:eastAsia="HG丸ｺﾞｼｯｸM-PRO"/>
                              </w:rPr>
                            </w:pPr>
                            <w:r>
                              <w:rPr>
                                <w:rFonts w:ascii="HG丸ｺﾞｼｯｸM-PRO" w:eastAsia="HG丸ｺﾞｼｯｸM-PRO" w:hint="eastAsia"/>
                              </w:rPr>
                              <w:t>・</w:t>
                            </w:r>
                            <w:r w:rsidRPr="005B3497">
                              <w:rPr>
                                <w:rFonts w:ascii="HG丸ｺﾞｼｯｸM-PRO" w:eastAsia="HG丸ｺﾞｼｯｸM-PRO" w:hint="eastAsia"/>
                              </w:rPr>
                              <w:t>学校関係者や地域の方からは、あいさつ等で褒められるような児童が多く、</w:t>
                            </w:r>
                            <w:r>
                              <w:rPr>
                                <w:rFonts w:ascii="HG丸ｺﾞｼｯｸM-PRO" w:eastAsia="HG丸ｺﾞｼｯｸM-PRO" w:hint="eastAsia"/>
                              </w:rPr>
                              <w:t>地域で子供を育てる環境がある。</w:t>
                            </w:r>
                          </w:p>
                          <w:p w14:paraId="01E466EC" w14:textId="77777777" w:rsidR="00860069" w:rsidRDefault="00860069" w:rsidP="00860069">
                            <w:pPr>
                              <w:rPr>
                                <w:rFonts w:ascii="HG丸ｺﾞｼｯｸM-PRO" w:eastAsia="HG丸ｺﾞｼｯｸM-PRO"/>
                              </w:rPr>
                            </w:pPr>
                          </w:p>
                          <w:p w14:paraId="324D1D1D" w14:textId="77777777" w:rsidR="00860069" w:rsidRPr="00B95F2D" w:rsidRDefault="00860069" w:rsidP="00860069">
                            <w:pPr>
                              <w:rPr>
                                <w:rFonts w:ascii="HG丸ｺﾞｼｯｸM-PRO" w:eastAsia="HG丸ｺﾞｼｯｸM-PRO"/>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D3BC7" id="Text Box 195" o:spid="_x0000_s1027" type="#_x0000_t202" style="position:absolute;left:0;text-align:left;margin-left:640.6pt;margin-top:12.25pt;width:144.9pt;height:18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" fillcolor="#ff9">
                <v:textbox inset="5.85pt,.7pt,5.85pt,.7pt">
                  <w:txbxContent>
                    <w:p w14:paraId="0F3D415E" w14:textId="77777777" w:rsidR="00860069" w:rsidRPr="00C019CE" w:rsidRDefault="00860069" w:rsidP="00860069">
                      <w:pPr>
                        <w:spacing w:line="240" w:lineRule="exact"/>
                        <w:rPr>
                          <w:rFonts w:ascii="HG丸ｺﾞｼｯｸM-PRO" w:eastAsia="HG丸ｺﾞｼｯｸM-PRO"/>
                          <w:b/>
                        </w:rPr>
                      </w:pPr>
                      <w:r w:rsidRPr="00C019CE">
                        <w:rPr>
                          <w:rFonts w:ascii="HG丸ｺﾞｼｯｸM-PRO" w:eastAsia="HG丸ｺﾞｼｯｸM-PRO" w:hint="eastAsia"/>
                          <w:b/>
                        </w:rPr>
                        <w:t>○目標策定の方針</w:t>
                      </w:r>
                    </w:p>
                    <w:p w14:paraId="3C0160DB" w14:textId="77777777" w:rsidR="00061D3C" w:rsidRPr="005B3497" w:rsidRDefault="00061D3C" w:rsidP="00061D3C">
                      <w:pPr>
                        <w:snapToGrid w:val="0"/>
                        <w:spacing w:line="220" w:lineRule="atLeast"/>
                        <w:rPr>
                          <w:rFonts w:ascii="HG丸ｺﾞｼｯｸM-PRO" w:eastAsia="HG丸ｺﾞｼｯｸM-PRO"/>
                          <w:sz w:val="22"/>
                        </w:rPr>
                      </w:pPr>
                      <w:r>
                        <w:rPr>
                          <w:rFonts w:ascii="HG丸ｺﾞｼｯｸM-PRO" w:eastAsia="HG丸ｺﾞｼｯｸM-PRO" w:hint="eastAsia"/>
                        </w:rPr>
                        <w:t>・</w:t>
                      </w:r>
                      <w:r w:rsidRPr="005B3497">
                        <w:rPr>
                          <w:rFonts w:ascii="HG丸ｺﾞｼｯｸM-PRO" w:eastAsia="HG丸ｺﾞｼｯｸM-PRO" w:hint="eastAsia"/>
                        </w:rPr>
                        <w:t>明るく、穏やかな児童が多い反面、レジリエンスの低い児童も多い。安定した家庭に育った児童も多く、保護者からの期待が大きい。悪質ないじめ</w:t>
                      </w:r>
                      <w:r w:rsidR="007174DD">
                        <w:rPr>
                          <w:rFonts w:ascii="HG丸ｺﾞｼｯｸM-PRO" w:eastAsia="HG丸ｺﾞｼｯｸM-PRO" w:hint="eastAsia"/>
                        </w:rPr>
                        <w:t>で</w:t>
                      </w:r>
                      <w:r w:rsidRPr="005B3497">
                        <w:rPr>
                          <w:rFonts w:ascii="HG丸ｺﾞｼｯｸM-PRO" w:eastAsia="HG丸ｺﾞｼｯｸM-PRO" w:hint="eastAsia"/>
                        </w:rPr>
                        <w:t>はないが、被害児童側がいじめと</w:t>
                      </w:r>
                      <w:r w:rsidR="00AB3340">
                        <w:rPr>
                          <w:rFonts w:ascii="HG丸ｺﾞｼｯｸM-PRO" w:eastAsia="HG丸ｺﾞｼｯｸM-PRO" w:hint="eastAsia"/>
                        </w:rPr>
                        <w:t>強く認識する事案がある</w:t>
                      </w:r>
                      <w:r w:rsidRPr="005B3497">
                        <w:rPr>
                          <w:rFonts w:ascii="HG丸ｺﾞｼｯｸM-PRO" w:eastAsia="HG丸ｺﾞｼｯｸM-PRO" w:hint="eastAsia"/>
                          <w:sz w:val="22"/>
                        </w:rPr>
                        <w:t>。</w:t>
                      </w:r>
                    </w:p>
                    <w:p w14:paraId="1BED83C2" w14:textId="77777777" w:rsidR="00860069" w:rsidRDefault="00061D3C" w:rsidP="00061D3C">
                      <w:pPr>
                        <w:snapToGrid w:val="0"/>
                        <w:spacing w:line="220" w:lineRule="atLeast"/>
                        <w:rPr>
                          <w:rFonts w:ascii="HG丸ｺﾞｼｯｸM-PRO" w:eastAsia="HG丸ｺﾞｼｯｸM-PRO"/>
                        </w:rPr>
                      </w:pPr>
                      <w:r>
                        <w:rPr>
                          <w:rFonts w:ascii="HG丸ｺﾞｼｯｸM-PRO" w:eastAsia="HG丸ｺﾞｼｯｸM-PRO" w:hint="eastAsia"/>
                        </w:rPr>
                        <w:t>・</w:t>
                      </w:r>
                      <w:r w:rsidRPr="005B3497">
                        <w:rPr>
                          <w:rFonts w:ascii="HG丸ｺﾞｼｯｸM-PRO" w:eastAsia="HG丸ｺﾞｼｯｸM-PRO" w:hint="eastAsia"/>
                        </w:rPr>
                        <w:t>学校関係者や地域の方からは、あいさつ等で褒められるような児童が多く、</w:t>
                      </w:r>
                      <w:r>
                        <w:rPr>
                          <w:rFonts w:ascii="HG丸ｺﾞｼｯｸM-PRO" w:eastAsia="HG丸ｺﾞｼｯｸM-PRO" w:hint="eastAsia"/>
                        </w:rPr>
                        <w:t>地域で子供を育てる環境がある。</w:t>
                      </w:r>
                    </w:p>
                    <w:p w14:paraId="01E466EC" w14:textId="77777777" w:rsidR="00860069" w:rsidRDefault="00860069" w:rsidP="00860069">
                      <w:pPr>
                        <w:rPr>
                          <w:rFonts w:ascii="HG丸ｺﾞｼｯｸM-PRO" w:eastAsia="HG丸ｺﾞｼｯｸM-PRO"/>
                        </w:rPr>
                      </w:pPr>
                    </w:p>
                    <w:p w14:paraId="324D1D1D" w14:textId="77777777" w:rsidR="00860069" w:rsidRPr="00B95F2D" w:rsidRDefault="00860069" w:rsidP="00860069">
                      <w:pPr>
                        <w:rPr>
                          <w:rFonts w:ascii="HG丸ｺﾞｼｯｸM-PRO" w:eastAsia="HG丸ｺﾞｼｯｸM-PRO"/>
                        </w:rPr>
                      </w:pPr>
                    </w:p>
                  </w:txbxContent>
                </v:textbox>
              </v:shape>
            </w:pict>
          </mc:Fallback>
        </mc:AlternateContent>
      </w:r>
      <w:r w:rsidR="000E4071">
        <w:rPr>
          <w:rFonts w:ascii="HG丸ｺﾞｼｯｸM-PRO" w:eastAsia="HG丸ｺﾞｼｯｸM-PRO"/>
          <w:noProof/>
          <w:sz w:val="28"/>
          <w:szCs w:val="28"/>
        </w:rPr>
        <mc:AlternateContent>
          <mc:Choice Requires="wps">
            <w:drawing>
              <wp:anchor distT="0" distB="0" distL="114300" distR="114300" simplePos="0" relativeHeight="251655168" behindDoc="0" locked="0" layoutInCell="1" allowOverlap="1" wp14:anchorId="2B61C493" wp14:editId="60BF0F2C">
                <wp:simplePos x="0" y="0"/>
                <wp:positionH relativeFrom="column">
                  <wp:posOffset>344805</wp:posOffset>
                </wp:positionH>
                <wp:positionV relativeFrom="paragraph">
                  <wp:posOffset>155575</wp:posOffset>
                </wp:positionV>
                <wp:extent cx="1666875" cy="2704465"/>
                <wp:effectExtent l="11430" t="5715" r="7620" b="13970"/>
                <wp:wrapNone/>
                <wp:docPr id="18"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704465"/>
                        </a:xfrm>
                        <a:prstGeom prst="rect">
                          <a:avLst/>
                        </a:prstGeom>
                        <a:solidFill>
                          <a:srgbClr val="FFFF99"/>
                        </a:solidFill>
                        <a:ln w="9525">
                          <a:solidFill>
                            <a:srgbClr val="000000"/>
                          </a:solidFill>
                          <a:miter lim="800000"/>
                          <a:headEnd/>
                          <a:tailEnd/>
                        </a:ln>
                      </wps:spPr>
                      <wps:txbx>
                        <w:txbxContent>
                          <w:p w14:paraId="7AACBA45" w14:textId="77777777" w:rsidR="00860069" w:rsidRPr="00C019CE" w:rsidRDefault="00860069" w:rsidP="00923EFA">
                            <w:pPr>
                              <w:rPr>
                                <w:rFonts w:ascii="HG丸ｺﾞｼｯｸM-PRO" w:eastAsia="HG丸ｺﾞｼｯｸM-PRO"/>
                                <w:b/>
                              </w:rPr>
                            </w:pPr>
                            <w:r w:rsidRPr="00C019CE">
                              <w:rPr>
                                <w:rFonts w:ascii="HG丸ｺﾞｼｯｸM-PRO" w:eastAsia="HG丸ｺﾞｼｯｸM-PRO" w:hint="eastAsia"/>
                                <w:b/>
                              </w:rPr>
                              <w:t>○いじめ防止</w:t>
                            </w:r>
                            <w:r w:rsidR="00923EFA">
                              <w:rPr>
                                <w:rFonts w:ascii="HG丸ｺﾞｼｯｸM-PRO" w:eastAsia="HG丸ｺﾞｼｯｸM-PRO" w:hint="eastAsia"/>
                                <w:b/>
                              </w:rPr>
                              <w:t>対策</w:t>
                            </w:r>
                            <w:r w:rsidRPr="00C019CE">
                              <w:rPr>
                                <w:rFonts w:ascii="HG丸ｺﾞｼｯｸM-PRO" w:eastAsia="HG丸ｺﾞｼｯｸM-PRO" w:hint="eastAsia"/>
                                <w:b/>
                              </w:rPr>
                              <w:t>に関する法令</w:t>
                            </w:r>
                            <w:r w:rsidR="00923EFA">
                              <w:rPr>
                                <w:rFonts w:ascii="HG丸ｺﾞｼｯｸM-PRO" w:eastAsia="HG丸ｺﾞｼｯｸM-PRO" w:hint="eastAsia"/>
                                <w:b/>
                              </w:rPr>
                              <w:t>等</w:t>
                            </w:r>
                          </w:p>
                          <w:p w14:paraId="4F72F1E3" w14:textId="77777777" w:rsidR="00860069" w:rsidRPr="00B95F2D" w:rsidRDefault="00860069" w:rsidP="00860069">
                            <w:pPr>
                              <w:rPr>
                                <w:rFonts w:ascii="HG丸ｺﾞｼｯｸM-PRO" w:eastAsia="HG丸ｺﾞｼｯｸM-PRO"/>
                              </w:rPr>
                            </w:pPr>
                            <w:r>
                              <w:rPr>
                                <w:rFonts w:ascii="HG丸ｺﾞｼｯｸM-PRO" w:eastAsia="HG丸ｺﾞｼｯｸM-PRO" w:hint="eastAsia"/>
                              </w:rPr>
                              <w:t>・いじめ防止対策推進法</w:t>
                            </w:r>
                          </w:p>
                          <w:p w14:paraId="07B65F05" w14:textId="77777777" w:rsidR="007E6DF6" w:rsidRDefault="00C12FB8" w:rsidP="007E6DF6">
                            <w:pPr>
                              <w:ind w:left="210" w:hangingChars="100" w:hanging="210"/>
                              <w:rPr>
                                <w:rFonts w:ascii="HG丸ｺﾞｼｯｸM-PRO" w:eastAsia="HG丸ｺﾞｼｯｸM-PRO"/>
                              </w:rPr>
                            </w:pPr>
                            <w:r>
                              <w:rPr>
                                <w:rFonts w:ascii="HG丸ｺﾞｼｯｸM-PRO" w:eastAsia="HG丸ｺﾞｼｯｸM-PRO" w:hint="eastAsia"/>
                              </w:rPr>
                              <w:t>・</w:t>
                            </w:r>
                            <w:r>
                              <w:rPr>
                                <w:rFonts w:ascii="HG丸ｺﾞｼｯｸM-PRO" w:eastAsia="HG丸ｺﾞｼｯｸM-PRO"/>
                              </w:rPr>
                              <w:t>東京都いじめ防止対策推進条例</w:t>
                            </w:r>
                          </w:p>
                          <w:p w14:paraId="7A67F637" w14:textId="77777777" w:rsidR="00860069" w:rsidRPr="00B95F2D" w:rsidRDefault="00C12FB8" w:rsidP="007E6DF6">
                            <w:pPr>
                              <w:ind w:left="210" w:hangingChars="100" w:hanging="210"/>
                              <w:rPr>
                                <w:rFonts w:ascii="HG丸ｺﾞｼｯｸM-PRO" w:eastAsia="HG丸ｺﾞｼｯｸM-PRO"/>
                              </w:rPr>
                            </w:pPr>
                            <w:r>
                              <w:rPr>
                                <w:rFonts w:ascii="HG丸ｺﾞｼｯｸM-PRO" w:eastAsia="HG丸ｺﾞｼｯｸM-PRO" w:hint="eastAsia"/>
                              </w:rPr>
                              <w:t>・</w:t>
                            </w:r>
                            <w:r w:rsidR="00860069">
                              <w:rPr>
                                <w:rFonts w:ascii="HG丸ｺﾞｼｯｸM-PRO" w:eastAsia="HG丸ｺﾞｼｯｸM-PRO" w:hint="eastAsia"/>
                              </w:rPr>
                              <w:t>調布市子ども条例</w:t>
                            </w:r>
                          </w:p>
                          <w:p w14:paraId="015D8D0D" w14:textId="77777777" w:rsidR="00860069" w:rsidRDefault="00860069" w:rsidP="00860069">
                            <w:pPr>
                              <w:ind w:left="210" w:hangingChars="100" w:hanging="210"/>
                              <w:rPr>
                                <w:rFonts w:ascii="HG丸ｺﾞｼｯｸM-PRO" w:eastAsia="HG丸ｺﾞｼｯｸM-PRO"/>
                              </w:rPr>
                            </w:pPr>
                            <w:r>
                              <w:rPr>
                                <w:rFonts w:ascii="HG丸ｺﾞｼｯｸM-PRO" w:eastAsia="HG丸ｺﾞｼｯｸM-PRO" w:hint="eastAsia"/>
                              </w:rPr>
                              <w:t>・調布市教育委員会</w:t>
                            </w:r>
                            <w:r w:rsidR="007E6DF6">
                              <w:rPr>
                                <w:rFonts w:ascii="HG丸ｺﾞｼｯｸM-PRO" w:eastAsia="HG丸ｺﾞｼｯｸM-PRO" w:hint="eastAsia"/>
                              </w:rPr>
                              <w:t>教育</w:t>
                            </w:r>
                            <w:r w:rsidR="007E6DF6">
                              <w:rPr>
                                <w:rFonts w:ascii="HG丸ｺﾞｼｯｸM-PRO" w:eastAsia="HG丸ｺﾞｼｯｸM-PRO"/>
                              </w:rPr>
                              <w:t>目標及び</w:t>
                            </w:r>
                            <w:r>
                              <w:rPr>
                                <w:rFonts w:ascii="HG丸ｺﾞｼｯｸM-PRO" w:eastAsia="HG丸ｺﾞｼｯｸM-PRO" w:hint="eastAsia"/>
                              </w:rPr>
                              <w:t>基本方針</w:t>
                            </w:r>
                          </w:p>
                          <w:p w14:paraId="7CF8E2F1" w14:textId="77777777" w:rsidR="00860069" w:rsidRPr="00B95F2D" w:rsidRDefault="00860069" w:rsidP="00860069">
                            <w:pPr>
                              <w:ind w:left="210" w:hangingChars="100" w:hanging="210"/>
                              <w:rPr>
                                <w:rFonts w:ascii="HG丸ｺﾞｼｯｸM-PRO" w:eastAsia="HG丸ｺﾞｼｯｸM-PRO"/>
                              </w:rPr>
                            </w:pPr>
                            <w:r>
                              <w:rPr>
                                <w:rFonts w:ascii="HG丸ｺﾞｼｯｸM-PRO" w:eastAsia="HG丸ｺﾞｼｯｸM-PRO" w:hint="eastAsia"/>
                              </w:rPr>
                              <w:t>・調布市</w:t>
                            </w:r>
                            <w:r w:rsidR="00C12FB8">
                              <w:rPr>
                                <w:rFonts w:ascii="HG丸ｺﾞｼｯｸM-PRO" w:eastAsia="HG丸ｺﾞｼｯｸM-PRO" w:hint="eastAsia"/>
                              </w:rPr>
                              <w:t>教育委員会「</w:t>
                            </w:r>
                            <w:r>
                              <w:rPr>
                                <w:rFonts w:ascii="HG丸ｺﾞｼｯｸM-PRO" w:eastAsia="HG丸ｺﾞｼｯｸM-PRO" w:hint="eastAsia"/>
                              </w:rPr>
                              <w:t>いじめ</w:t>
                            </w:r>
                            <w:r w:rsidR="00C12FB8">
                              <w:rPr>
                                <w:rFonts w:ascii="HG丸ｺﾞｼｯｸM-PRO" w:eastAsia="HG丸ｺﾞｼｯｸM-PRO" w:hint="eastAsia"/>
                              </w:rPr>
                              <w:t>防止対策</w:t>
                            </w:r>
                            <w:r w:rsidR="00923EFA">
                              <w:rPr>
                                <w:rFonts w:ascii="HG丸ｺﾞｼｯｸM-PRO" w:eastAsia="HG丸ｺﾞｼｯｸM-PRO"/>
                              </w:rPr>
                              <w:t>委員会」設置</w:t>
                            </w:r>
                            <w:r w:rsidR="00923EFA">
                              <w:rPr>
                                <w:rFonts w:ascii="HG丸ｺﾞｼｯｸM-PRO" w:eastAsia="HG丸ｺﾞｼｯｸM-PRO" w:hint="eastAsia"/>
                              </w:rPr>
                              <w:t>実施要項</w:t>
                            </w:r>
                            <w:r>
                              <w:rPr>
                                <w:rFonts w:ascii="HG丸ｺﾞｼｯｸM-PRO" w:eastAsia="HG丸ｺﾞｼｯｸM-PRO" w:hint="eastAsia"/>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1C493" id="Text Box 194" o:spid="_x0000_s1028" type="#_x0000_t202" style="position:absolute;left:0;text-align:left;margin-left:27.15pt;margin-top:12.25pt;width:131.25pt;height:212.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" fillcolor="#ff9">
                <v:textbox inset="5.85pt,.7pt,5.85pt,.7pt">
                  <w:txbxContent>
                    <w:p w14:paraId="7AACBA45" w14:textId="77777777" w:rsidR="00860069" w:rsidRPr="00C019CE" w:rsidRDefault="00860069" w:rsidP="00923EFA">
                      <w:pPr>
                        <w:rPr>
                          <w:rFonts w:ascii="HG丸ｺﾞｼｯｸM-PRO" w:eastAsia="HG丸ｺﾞｼｯｸM-PRO"/>
                          <w:b/>
                        </w:rPr>
                      </w:pPr>
                      <w:r w:rsidRPr="00C019CE">
                        <w:rPr>
                          <w:rFonts w:ascii="HG丸ｺﾞｼｯｸM-PRO" w:eastAsia="HG丸ｺﾞｼｯｸM-PRO" w:hint="eastAsia"/>
                          <w:b/>
                        </w:rPr>
                        <w:t>○いじめ防止</w:t>
                      </w:r>
                      <w:r w:rsidR="00923EFA">
                        <w:rPr>
                          <w:rFonts w:ascii="HG丸ｺﾞｼｯｸM-PRO" w:eastAsia="HG丸ｺﾞｼｯｸM-PRO" w:hint="eastAsia"/>
                          <w:b/>
                        </w:rPr>
                        <w:t>対策</w:t>
                      </w:r>
                      <w:r w:rsidRPr="00C019CE">
                        <w:rPr>
                          <w:rFonts w:ascii="HG丸ｺﾞｼｯｸM-PRO" w:eastAsia="HG丸ｺﾞｼｯｸM-PRO" w:hint="eastAsia"/>
                          <w:b/>
                        </w:rPr>
                        <w:t>に関する法令</w:t>
                      </w:r>
                      <w:r w:rsidR="00923EFA">
                        <w:rPr>
                          <w:rFonts w:ascii="HG丸ｺﾞｼｯｸM-PRO" w:eastAsia="HG丸ｺﾞｼｯｸM-PRO" w:hint="eastAsia"/>
                          <w:b/>
                        </w:rPr>
                        <w:t>等</w:t>
                      </w:r>
                    </w:p>
                    <w:p w14:paraId="4F72F1E3" w14:textId="77777777" w:rsidR="00860069" w:rsidRPr="00B95F2D" w:rsidRDefault="00860069" w:rsidP="00860069">
                      <w:pPr>
                        <w:rPr>
                          <w:rFonts w:ascii="HG丸ｺﾞｼｯｸM-PRO" w:eastAsia="HG丸ｺﾞｼｯｸM-PRO"/>
                        </w:rPr>
                      </w:pPr>
                      <w:r>
                        <w:rPr>
                          <w:rFonts w:ascii="HG丸ｺﾞｼｯｸM-PRO" w:eastAsia="HG丸ｺﾞｼｯｸM-PRO" w:hint="eastAsia"/>
                        </w:rPr>
                        <w:t>・いじめ防止対策推進法</w:t>
                      </w:r>
                    </w:p>
                    <w:p w14:paraId="07B65F05" w14:textId="77777777" w:rsidR="007E6DF6" w:rsidRDefault="00C12FB8" w:rsidP="007E6DF6">
                      <w:pPr>
                        <w:ind w:left="210" w:hangingChars="100" w:hanging="210"/>
                        <w:rPr>
                          <w:rFonts w:ascii="HG丸ｺﾞｼｯｸM-PRO" w:eastAsia="HG丸ｺﾞｼｯｸM-PRO"/>
                        </w:rPr>
                      </w:pPr>
                      <w:r>
                        <w:rPr>
                          <w:rFonts w:ascii="HG丸ｺﾞｼｯｸM-PRO" w:eastAsia="HG丸ｺﾞｼｯｸM-PRO" w:hint="eastAsia"/>
                        </w:rPr>
                        <w:t>・</w:t>
                      </w:r>
                      <w:r>
                        <w:rPr>
                          <w:rFonts w:ascii="HG丸ｺﾞｼｯｸM-PRO" w:eastAsia="HG丸ｺﾞｼｯｸM-PRO"/>
                        </w:rPr>
                        <w:t>東京都いじめ防止対策推進条例</w:t>
                      </w:r>
                    </w:p>
                    <w:p w14:paraId="7A67F637" w14:textId="77777777" w:rsidR="00860069" w:rsidRPr="00B95F2D" w:rsidRDefault="00C12FB8" w:rsidP="007E6DF6">
                      <w:pPr>
                        <w:ind w:left="210" w:hangingChars="100" w:hanging="210"/>
                        <w:rPr>
                          <w:rFonts w:ascii="HG丸ｺﾞｼｯｸM-PRO" w:eastAsia="HG丸ｺﾞｼｯｸM-PRO"/>
                        </w:rPr>
                      </w:pPr>
                      <w:r>
                        <w:rPr>
                          <w:rFonts w:ascii="HG丸ｺﾞｼｯｸM-PRO" w:eastAsia="HG丸ｺﾞｼｯｸM-PRO" w:hint="eastAsia"/>
                        </w:rPr>
                        <w:t>・</w:t>
                      </w:r>
                      <w:r w:rsidR="00860069">
                        <w:rPr>
                          <w:rFonts w:ascii="HG丸ｺﾞｼｯｸM-PRO" w:eastAsia="HG丸ｺﾞｼｯｸM-PRO" w:hint="eastAsia"/>
                        </w:rPr>
                        <w:t>調布市子ども条例</w:t>
                      </w:r>
                    </w:p>
                    <w:p w14:paraId="015D8D0D" w14:textId="77777777" w:rsidR="00860069" w:rsidRDefault="00860069" w:rsidP="00860069">
                      <w:pPr>
                        <w:ind w:left="210" w:hangingChars="100" w:hanging="210"/>
                        <w:rPr>
                          <w:rFonts w:ascii="HG丸ｺﾞｼｯｸM-PRO" w:eastAsia="HG丸ｺﾞｼｯｸM-PRO"/>
                        </w:rPr>
                      </w:pPr>
                      <w:r>
                        <w:rPr>
                          <w:rFonts w:ascii="HG丸ｺﾞｼｯｸM-PRO" w:eastAsia="HG丸ｺﾞｼｯｸM-PRO" w:hint="eastAsia"/>
                        </w:rPr>
                        <w:t>・調布市教育委員会</w:t>
                      </w:r>
                      <w:r w:rsidR="007E6DF6">
                        <w:rPr>
                          <w:rFonts w:ascii="HG丸ｺﾞｼｯｸM-PRO" w:eastAsia="HG丸ｺﾞｼｯｸM-PRO" w:hint="eastAsia"/>
                        </w:rPr>
                        <w:t>教育</w:t>
                      </w:r>
                      <w:r w:rsidR="007E6DF6">
                        <w:rPr>
                          <w:rFonts w:ascii="HG丸ｺﾞｼｯｸM-PRO" w:eastAsia="HG丸ｺﾞｼｯｸM-PRO"/>
                        </w:rPr>
                        <w:t>目標及び</w:t>
                      </w:r>
                      <w:r>
                        <w:rPr>
                          <w:rFonts w:ascii="HG丸ｺﾞｼｯｸM-PRO" w:eastAsia="HG丸ｺﾞｼｯｸM-PRO" w:hint="eastAsia"/>
                        </w:rPr>
                        <w:t>基本方針</w:t>
                      </w:r>
                    </w:p>
                    <w:p w14:paraId="7CF8E2F1" w14:textId="77777777" w:rsidR="00860069" w:rsidRPr="00B95F2D" w:rsidRDefault="00860069" w:rsidP="00860069">
                      <w:pPr>
                        <w:ind w:left="210" w:hangingChars="100" w:hanging="210"/>
                        <w:rPr>
                          <w:rFonts w:ascii="HG丸ｺﾞｼｯｸM-PRO" w:eastAsia="HG丸ｺﾞｼｯｸM-PRO"/>
                        </w:rPr>
                      </w:pPr>
                      <w:r>
                        <w:rPr>
                          <w:rFonts w:ascii="HG丸ｺﾞｼｯｸM-PRO" w:eastAsia="HG丸ｺﾞｼｯｸM-PRO" w:hint="eastAsia"/>
                        </w:rPr>
                        <w:t>・調布市</w:t>
                      </w:r>
                      <w:r w:rsidR="00C12FB8">
                        <w:rPr>
                          <w:rFonts w:ascii="HG丸ｺﾞｼｯｸM-PRO" w:eastAsia="HG丸ｺﾞｼｯｸM-PRO" w:hint="eastAsia"/>
                        </w:rPr>
                        <w:t>教育委員会「</w:t>
                      </w:r>
                      <w:r>
                        <w:rPr>
                          <w:rFonts w:ascii="HG丸ｺﾞｼｯｸM-PRO" w:eastAsia="HG丸ｺﾞｼｯｸM-PRO" w:hint="eastAsia"/>
                        </w:rPr>
                        <w:t>いじめ</w:t>
                      </w:r>
                      <w:r w:rsidR="00C12FB8">
                        <w:rPr>
                          <w:rFonts w:ascii="HG丸ｺﾞｼｯｸM-PRO" w:eastAsia="HG丸ｺﾞｼｯｸM-PRO" w:hint="eastAsia"/>
                        </w:rPr>
                        <w:t>防止対策</w:t>
                      </w:r>
                      <w:r w:rsidR="00923EFA">
                        <w:rPr>
                          <w:rFonts w:ascii="HG丸ｺﾞｼｯｸM-PRO" w:eastAsia="HG丸ｺﾞｼｯｸM-PRO"/>
                        </w:rPr>
                        <w:t>委員会」設置</w:t>
                      </w:r>
                      <w:r w:rsidR="00923EFA">
                        <w:rPr>
                          <w:rFonts w:ascii="HG丸ｺﾞｼｯｸM-PRO" w:eastAsia="HG丸ｺﾞｼｯｸM-PRO" w:hint="eastAsia"/>
                        </w:rPr>
                        <w:t>実施要項</w:t>
                      </w:r>
                      <w:r>
                        <w:rPr>
                          <w:rFonts w:ascii="HG丸ｺﾞｼｯｸM-PRO" w:eastAsia="HG丸ｺﾞｼｯｸM-PRO" w:hint="eastAsia"/>
                        </w:rPr>
                        <w:t>等</w:t>
                      </w:r>
                    </w:p>
                  </w:txbxContent>
                </v:textbox>
              </v:shape>
            </w:pict>
          </mc:Fallback>
        </mc:AlternateContent>
      </w:r>
      <w:r w:rsidR="000E4071">
        <w:rPr>
          <w:rFonts w:ascii="HG丸ｺﾞｼｯｸM-PRO" w:eastAsia="HG丸ｺﾞｼｯｸM-PRO"/>
          <w:noProof/>
          <w:sz w:val="28"/>
          <w:szCs w:val="28"/>
        </w:rPr>
        <mc:AlternateContent>
          <mc:Choice Requires="wps">
            <w:drawing>
              <wp:anchor distT="0" distB="0" distL="114300" distR="114300" simplePos="0" relativeHeight="251657216" behindDoc="0" locked="0" layoutInCell="1" allowOverlap="1" wp14:anchorId="1CB5E7AC" wp14:editId="09857F6A">
                <wp:simplePos x="0" y="0"/>
                <wp:positionH relativeFrom="column">
                  <wp:posOffset>2169795</wp:posOffset>
                </wp:positionH>
                <wp:positionV relativeFrom="paragraph">
                  <wp:posOffset>179070</wp:posOffset>
                </wp:positionV>
                <wp:extent cx="5734050" cy="1190625"/>
                <wp:effectExtent l="7620" t="10160" r="11430" b="8890"/>
                <wp:wrapNone/>
                <wp:docPr id="17"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190625"/>
                        </a:xfrm>
                        <a:prstGeom prst="rect">
                          <a:avLst/>
                        </a:prstGeom>
                        <a:solidFill>
                          <a:srgbClr val="FFFFFF"/>
                        </a:solidFill>
                        <a:ln w="9525">
                          <a:solidFill>
                            <a:srgbClr val="000000"/>
                          </a:solidFill>
                          <a:miter lim="800000"/>
                          <a:headEnd/>
                          <a:tailEnd/>
                        </a:ln>
                      </wps:spPr>
                      <wps:txbx>
                        <w:txbxContent>
                          <w:p w14:paraId="3714C5E5" w14:textId="77777777" w:rsidR="0032653D" w:rsidRDefault="00860069" w:rsidP="0032653D">
                            <w:pPr>
                              <w:ind w:firstLineChars="1484" w:firstLine="3278"/>
                              <w:rPr>
                                <w:rFonts w:ascii="HG丸ｺﾞｼｯｸM-PRO" w:eastAsia="HG丸ｺﾞｼｯｸM-PRO" w:hAnsi="ＭＳ ゴシック"/>
                                <w:b/>
                                <w:sz w:val="22"/>
                              </w:rPr>
                            </w:pPr>
                            <w:r>
                              <w:rPr>
                                <w:rFonts w:ascii="HG丸ｺﾞｼｯｸM-PRO" w:eastAsia="HG丸ｺﾞｼｯｸM-PRO" w:hAnsi="ＭＳ ゴシック" w:hint="eastAsia"/>
                                <w:b/>
                                <w:sz w:val="22"/>
                              </w:rPr>
                              <w:t>目指す児童・生徒</w:t>
                            </w:r>
                            <w:r w:rsidRPr="0029009C">
                              <w:rPr>
                                <w:rFonts w:ascii="HG丸ｺﾞｼｯｸM-PRO" w:eastAsia="HG丸ｺﾞｼｯｸM-PRO" w:hAnsi="ＭＳ ゴシック" w:hint="eastAsia"/>
                                <w:b/>
                                <w:sz w:val="22"/>
                              </w:rPr>
                              <w:t>像</w:t>
                            </w:r>
                          </w:p>
                          <w:p w14:paraId="32F8AFD1" w14:textId="77777777" w:rsidR="0032653D" w:rsidRPr="0032653D" w:rsidRDefault="0032653D" w:rsidP="0032653D">
                            <w:pPr>
                              <w:ind w:firstLineChars="250" w:firstLine="650"/>
                              <w:rPr>
                                <w:rFonts w:ascii="HG丸ｺﾞｼｯｸM-PRO" w:eastAsia="HG丸ｺﾞｼｯｸM-PRO" w:hAnsi="ＭＳ ゴシック"/>
                                <w:b/>
                                <w:sz w:val="26"/>
                                <w:szCs w:val="26"/>
                              </w:rPr>
                            </w:pPr>
                            <w:r w:rsidRPr="0032653D">
                              <w:rPr>
                                <w:rFonts w:ascii="HG丸ｺﾞｼｯｸM-PRO" w:eastAsia="HG丸ｺﾞｼｯｸM-PRO" w:hint="eastAsia"/>
                                <w:sz w:val="26"/>
                                <w:szCs w:val="26"/>
                              </w:rPr>
                              <w:t xml:space="preserve">学校教育目標 </w:t>
                            </w:r>
                            <w:r w:rsidRPr="0032653D">
                              <w:rPr>
                                <w:rFonts w:ascii="HG丸ｺﾞｼｯｸM-PRO" w:eastAsia="HG丸ｺﾞｼｯｸM-PRO"/>
                                <w:sz w:val="26"/>
                                <w:szCs w:val="26"/>
                              </w:rPr>
                              <w:t xml:space="preserve">     </w:t>
                            </w:r>
                            <w:r w:rsidRPr="0032653D">
                              <w:rPr>
                                <w:rFonts w:ascii="HG丸ｺﾞｼｯｸM-PRO" w:eastAsia="HG丸ｺﾞｼｯｸM-PRO" w:hint="eastAsia"/>
                                <w:sz w:val="26"/>
                                <w:szCs w:val="26"/>
                              </w:rPr>
                              <w:t>○礼儀正しくきまりを守る子</w:t>
                            </w:r>
                          </w:p>
                          <w:p w14:paraId="097DC5A9" w14:textId="77777777" w:rsidR="0032653D" w:rsidRPr="0032653D" w:rsidRDefault="0032653D" w:rsidP="0032653D">
                            <w:pPr>
                              <w:pStyle w:val="a3"/>
                              <w:rPr>
                                <w:rFonts w:ascii="HG丸ｺﾞｼｯｸM-PRO" w:eastAsia="HG丸ｺﾞｼｯｸM-PRO"/>
                                <w:sz w:val="26"/>
                                <w:szCs w:val="26"/>
                              </w:rPr>
                            </w:pPr>
                            <w:r w:rsidRPr="0032653D">
                              <w:rPr>
                                <w:rFonts w:ascii="HG丸ｺﾞｼｯｸM-PRO" w:eastAsia="HG丸ｺﾞｼｯｸM-PRO" w:hint="eastAsia"/>
                                <w:sz w:val="26"/>
                                <w:szCs w:val="26"/>
                              </w:rPr>
                              <w:t xml:space="preserve">                </w:t>
                            </w:r>
                            <w:r>
                              <w:rPr>
                                <w:rFonts w:ascii="HG丸ｺﾞｼｯｸM-PRO" w:eastAsia="HG丸ｺﾞｼｯｸM-PRO" w:hint="eastAsia"/>
                                <w:sz w:val="26"/>
                                <w:szCs w:val="26"/>
                              </w:rPr>
                              <w:t xml:space="preserve"> </w:t>
                            </w:r>
                            <w:r w:rsidRPr="0032653D">
                              <w:rPr>
                                <w:rFonts w:ascii="HG丸ｺﾞｼｯｸM-PRO" w:eastAsia="HG丸ｺﾞｼｯｸM-PRO" w:hint="eastAsia"/>
                                <w:sz w:val="26"/>
                                <w:szCs w:val="26"/>
                              </w:rPr>
                              <w:t>◎よく考え進んでやりぬく子</w:t>
                            </w:r>
                          </w:p>
                          <w:p w14:paraId="3914AAFA" w14:textId="77777777" w:rsidR="00860069" w:rsidRPr="0032653D" w:rsidRDefault="0032653D" w:rsidP="0032653D">
                            <w:pPr>
                              <w:pStyle w:val="a3"/>
                              <w:ind w:leftChars="0" w:left="0"/>
                              <w:rPr>
                                <w:rFonts w:ascii="HG丸ｺﾞｼｯｸM-PRO" w:eastAsia="HG丸ｺﾞｼｯｸM-PRO"/>
                                <w:sz w:val="26"/>
                                <w:szCs w:val="26"/>
                              </w:rPr>
                            </w:pPr>
                            <w:r w:rsidRPr="0032653D">
                              <w:rPr>
                                <w:rFonts w:ascii="HG丸ｺﾞｼｯｸM-PRO" w:eastAsia="HG丸ｺﾞｼｯｸM-PRO" w:hint="eastAsia"/>
                                <w:sz w:val="26"/>
                                <w:szCs w:val="26"/>
                              </w:rPr>
                              <w:t xml:space="preserve">　　　　　　　   　　　○明るい心とじょうぶな体の子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5E7AC" id="Text Box 198" o:spid="_x0000_s1029" type="#_x0000_t202" style="position:absolute;left:0;text-align:left;margin-left:170.85pt;margin-top:14.1pt;width:451.5pt;height:9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">
                <v:textbox inset="5.85pt,.7pt,5.85pt,.7pt">
                  <w:txbxContent>
                    <w:p w14:paraId="3714C5E5" w14:textId="77777777" w:rsidR="0032653D" w:rsidRDefault="00860069" w:rsidP="0032653D">
                      <w:pPr>
                        <w:ind w:firstLineChars="1484" w:firstLine="3278"/>
                        <w:rPr>
                          <w:rFonts w:ascii="HG丸ｺﾞｼｯｸM-PRO" w:eastAsia="HG丸ｺﾞｼｯｸM-PRO" w:hAnsi="ＭＳ ゴシック"/>
                          <w:b/>
                          <w:sz w:val="22"/>
                        </w:rPr>
                      </w:pPr>
                      <w:r>
                        <w:rPr>
                          <w:rFonts w:ascii="HG丸ｺﾞｼｯｸM-PRO" w:eastAsia="HG丸ｺﾞｼｯｸM-PRO" w:hAnsi="ＭＳ ゴシック" w:hint="eastAsia"/>
                          <w:b/>
                          <w:sz w:val="22"/>
                        </w:rPr>
                        <w:t>目指す児童・生徒</w:t>
                      </w:r>
                      <w:r w:rsidRPr="0029009C">
                        <w:rPr>
                          <w:rFonts w:ascii="HG丸ｺﾞｼｯｸM-PRO" w:eastAsia="HG丸ｺﾞｼｯｸM-PRO" w:hAnsi="ＭＳ ゴシック" w:hint="eastAsia"/>
                          <w:b/>
                          <w:sz w:val="22"/>
                        </w:rPr>
                        <w:t>像</w:t>
                      </w:r>
                    </w:p>
                    <w:p w14:paraId="32F8AFD1" w14:textId="77777777" w:rsidR="0032653D" w:rsidRPr="0032653D" w:rsidRDefault="0032653D" w:rsidP="0032653D">
                      <w:pPr>
                        <w:ind w:firstLineChars="250" w:firstLine="650"/>
                        <w:rPr>
                          <w:rFonts w:ascii="HG丸ｺﾞｼｯｸM-PRO" w:eastAsia="HG丸ｺﾞｼｯｸM-PRO" w:hAnsi="ＭＳ ゴシック"/>
                          <w:b/>
                          <w:sz w:val="26"/>
                          <w:szCs w:val="26"/>
                        </w:rPr>
                      </w:pPr>
                      <w:r w:rsidRPr="0032653D">
                        <w:rPr>
                          <w:rFonts w:ascii="HG丸ｺﾞｼｯｸM-PRO" w:eastAsia="HG丸ｺﾞｼｯｸM-PRO" w:hint="eastAsia"/>
                          <w:sz w:val="26"/>
                          <w:szCs w:val="26"/>
                        </w:rPr>
                        <w:t xml:space="preserve">学校教育目標 </w:t>
                      </w:r>
                      <w:r w:rsidRPr="0032653D">
                        <w:rPr>
                          <w:rFonts w:ascii="HG丸ｺﾞｼｯｸM-PRO" w:eastAsia="HG丸ｺﾞｼｯｸM-PRO"/>
                          <w:sz w:val="26"/>
                          <w:szCs w:val="26"/>
                        </w:rPr>
                        <w:t xml:space="preserve">     </w:t>
                      </w:r>
                      <w:r w:rsidRPr="0032653D">
                        <w:rPr>
                          <w:rFonts w:ascii="HG丸ｺﾞｼｯｸM-PRO" w:eastAsia="HG丸ｺﾞｼｯｸM-PRO" w:hint="eastAsia"/>
                          <w:sz w:val="26"/>
                          <w:szCs w:val="26"/>
                        </w:rPr>
                        <w:t>○礼儀正しくきまりを守る子</w:t>
                      </w:r>
                    </w:p>
                    <w:p w14:paraId="097DC5A9" w14:textId="77777777" w:rsidR="0032653D" w:rsidRPr="0032653D" w:rsidRDefault="0032653D" w:rsidP="0032653D">
                      <w:pPr>
                        <w:pStyle w:val="a3"/>
                        <w:rPr>
                          <w:rFonts w:ascii="HG丸ｺﾞｼｯｸM-PRO" w:eastAsia="HG丸ｺﾞｼｯｸM-PRO"/>
                          <w:sz w:val="26"/>
                          <w:szCs w:val="26"/>
                        </w:rPr>
                      </w:pPr>
                      <w:r w:rsidRPr="0032653D">
                        <w:rPr>
                          <w:rFonts w:ascii="HG丸ｺﾞｼｯｸM-PRO" w:eastAsia="HG丸ｺﾞｼｯｸM-PRO" w:hint="eastAsia"/>
                          <w:sz w:val="26"/>
                          <w:szCs w:val="26"/>
                        </w:rPr>
                        <w:t xml:space="preserve">                </w:t>
                      </w:r>
                      <w:r>
                        <w:rPr>
                          <w:rFonts w:ascii="HG丸ｺﾞｼｯｸM-PRO" w:eastAsia="HG丸ｺﾞｼｯｸM-PRO" w:hint="eastAsia"/>
                          <w:sz w:val="26"/>
                          <w:szCs w:val="26"/>
                        </w:rPr>
                        <w:t xml:space="preserve"> </w:t>
                      </w:r>
                      <w:r w:rsidRPr="0032653D">
                        <w:rPr>
                          <w:rFonts w:ascii="HG丸ｺﾞｼｯｸM-PRO" w:eastAsia="HG丸ｺﾞｼｯｸM-PRO" w:hint="eastAsia"/>
                          <w:sz w:val="26"/>
                          <w:szCs w:val="26"/>
                        </w:rPr>
                        <w:t>◎よく考え進んでやりぬく子</w:t>
                      </w:r>
                    </w:p>
                    <w:p w14:paraId="3914AAFA" w14:textId="77777777" w:rsidR="00860069" w:rsidRPr="0032653D" w:rsidRDefault="0032653D" w:rsidP="0032653D">
                      <w:pPr>
                        <w:pStyle w:val="a3"/>
                        <w:ind w:leftChars="0" w:left="0"/>
                        <w:rPr>
                          <w:rFonts w:ascii="HG丸ｺﾞｼｯｸM-PRO" w:eastAsia="HG丸ｺﾞｼｯｸM-PRO"/>
                          <w:sz w:val="26"/>
                          <w:szCs w:val="26"/>
                        </w:rPr>
                      </w:pPr>
                      <w:r w:rsidRPr="0032653D">
                        <w:rPr>
                          <w:rFonts w:ascii="HG丸ｺﾞｼｯｸM-PRO" w:eastAsia="HG丸ｺﾞｼｯｸM-PRO" w:hint="eastAsia"/>
                          <w:sz w:val="26"/>
                          <w:szCs w:val="26"/>
                        </w:rPr>
                        <w:t xml:space="preserve">　　　　　　　   　　　○明るい心とじょうぶな体の子</w:t>
                      </w:r>
                    </w:p>
                  </w:txbxContent>
                </v:textbox>
              </v:shape>
            </w:pict>
          </mc:Fallback>
        </mc:AlternateContent>
      </w:r>
    </w:p>
    <w:p w14:paraId="68F016B4" w14:textId="77777777" w:rsidR="00860069" w:rsidRDefault="00722075">
      <w:pPr>
        <w:rPr>
          <w:rFonts w:ascii="HG丸ｺﾞｼｯｸM-PRO" w:eastAsia="HG丸ｺﾞｼｯｸM-PRO"/>
          <w:sz w:val="28"/>
          <w:szCs w:val="28"/>
        </w:rPr>
      </w:pPr>
      <w:r>
        <w:rPr>
          <w:rFonts w:ascii="HG丸ｺﾞｼｯｸM-PRO" w:eastAsia="HG丸ｺﾞｼｯｸM-PRO"/>
          <w:noProof/>
          <w:sz w:val="28"/>
          <w:szCs w:val="28"/>
        </w:rPr>
        <mc:AlternateContent>
          <mc:Choice Requires="wps">
            <w:drawing>
              <wp:anchor distT="0" distB="0" distL="114300" distR="114300" simplePos="0" relativeHeight="251658240" behindDoc="0" locked="0" layoutInCell="1" allowOverlap="1" wp14:anchorId="6175B563" wp14:editId="7BBC736C">
                <wp:simplePos x="0" y="0"/>
                <wp:positionH relativeFrom="column">
                  <wp:posOffset>7876540</wp:posOffset>
                </wp:positionH>
                <wp:positionV relativeFrom="paragraph">
                  <wp:posOffset>176530</wp:posOffset>
                </wp:positionV>
                <wp:extent cx="252095" cy="0"/>
                <wp:effectExtent l="16510" t="20320" r="17145" b="17780"/>
                <wp:wrapNone/>
                <wp:docPr id="13" name="AutoShap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49D02F" id="_x0000_t32" coordsize="21600,21600" o:spt="32" o:oned="t" path="m,l21600,21600e" filled="f">
                <v:path arrowok="t" fillok="f" o:connecttype="none"/>
                <o:lock v:ext="edit" shapetype="t"/>
              </v:shapetype>
              <v:shape id="AutoShape 199" o:spid="_x0000_s1026" type="#_x0000_t32" style="position:absolute;margin-left:620.2pt;margin-top:13.9pt;width:19.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" strokeweight="2pt"/>
            </w:pict>
          </mc:Fallback>
        </mc:AlternateContent>
      </w:r>
      <w:r w:rsidR="000E4071">
        <w:rPr>
          <w:rFonts w:ascii="HG丸ｺﾞｼｯｸM-PRO" w:eastAsia="HG丸ｺﾞｼｯｸM-PRO"/>
          <w:noProof/>
          <w:sz w:val="28"/>
          <w:szCs w:val="28"/>
        </w:rPr>
        <mc:AlternateContent>
          <mc:Choice Requires="wps">
            <w:drawing>
              <wp:anchor distT="0" distB="0" distL="114300" distR="114300" simplePos="0" relativeHeight="251661312" behindDoc="0" locked="0" layoutInCell="1" allowOverlap="1" wp14:anchorId="07A4FBFC" wp14:editId="5F63AEDD">
                <wp:simplePos x="0" y="0"/>
                <wp:positionH relativeFrom="column">
                  <wp:posOffset>2000250</wp:posOffset>
                </wp:positionH>
                <wp:positionV relativeFrom="paragraph">
                  <wp:posOffset>320675</wp:posOffset>
                </wp:positionV>
                <wp:extent cx="152400" cy="635"/>
                <wp:effectExtent l="19050" t="18415" r="19050" b="19050"/>
                <wp:wrapNone/>
                <wp:docPr id="14" name="Auto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63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27AA30" id="AutoShape 204" o:spid="_x0000_s1026" type="#_x0000_t32" style="position:absolute;margin-left:157.5pt;margin-top:25.25pt;width:12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" strokeweight="2pt"/>
            </w:pict>
          </mc:Fallback>
        </mc:AlternateContent>
      </w:r>
    </w:p>
    <w:p w14:paraId="5DA3E815" w14:textId="77777777" w:rsidR="00860069" w:rsidRDefault="000E4071">
      <w:pPr>
        <w:rPr>
          <w:rFonts w:ascii="HG丸ｺﾞｼｯｸM-PRO" w:eastAsia="HG丸ｺﾞｼｯｸM-PRO"/>
          <w:sz w:val="28"/>
          <w:szCs w:val="28"/>
        </w:rPr>
      </w:pPr>
      <w:r>
        <w:rPr>
          <w:rFonts w:ascii="HG丸ｺﾞｼｯｸM-PRO" w:eastAsia="HG丸ｺﾞｼｯｸM-PRO"/>
          <w:noProof/>
          <w:sz w:val="28"/>
          <w:szCs w:val="28"/>
        </w:rPr>
        <mc:AlternateContent>
          <mc:Choice Requires="wps">
            <w:drawing>
              <wp:anchor distT="0" distB="0" distL="114300" distR="114300" simplePos="0" relativeHeight="251659264" behindDoc="0" locked="0" layoutInCell="1" allowOverlap="1" wp14:anchorId="0E383698" wp14:editId="1D9324AF">
                <wp:simplePos x="0" y="0"/>
                <wp:positionH relativeFrom="column">
                  <wp:posOffset>4984750</wp:posOffset>
                </wp:positionH>
                <wp:positionV relativeFrom="paragraph">
                  <wp:posOffset>455295</wp:posOffset>
                </wp:positionV>
                <wp:extent cx="1270" cy="193040"/>
                <wp:effectExtent l="12700" t="19685" r="14605" b="15875"/>
                <wp:wrapNone/>
                <wp:docPr id="12" name="AutoShap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930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DBF4EE" id="AutoShape 200" o:spid="_x0000_s1026" type="#_x0000_t32" style="position:absolute;margin-left:392.5pt;margin-top:35.85pt;width:.1pt;height:1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" strokeweight="2pt"/>
            </w:pict>
          </mc:Fallback>
        </mc:AlternateContent>
      </w:r>
    </w:p>
    <w:tbl>
      <w:tblPr>
        <w:tblpPr w:leftFromText="142" w:rightFromText="142" w:vertAnchor="page" w:horzAnchor="page" w:tblpX="4859" w:tblpY="3611"/>
        <w:tblW w:w="0" w:type="auto"/>
        <w:tblBorders>
          <w:top w:val="thinThickSmallGap" w:sz="24" w:space="0" w:color="auto"/>
          <w:left w:val="thinThickSmallGap" w:sz="24" w:space="0" w:color="auto"/>
          <w:bottom w:val="thinThickSmallGap" w:sz="24" w:space="0" w:color="auto"/>
          <w:right w:val="thinThickSmallGap" w:sz="24" w:space="0" w:color="auto"/>
          <w:insideH w:val="dashSmallGap" w:sz="4" w:space="0" w:color="auto"/>
          <w:insideV w:val="dashSmallGap" w:sz="4" w:space="0" w:color="auto"/>
        </w:tblBorders>
        <w:tblLook w:val="04A0" w:firstRow="1" w:lastRow="0" w:firstColumn="1" w:lastColumn="0" w:noHBand="0" w:noVBand="1"/>
      </w:tblPr>
      <w:tblGrid>
        <w:gridCol w:w="7905"/>
      </w:tblGrid>
      <w:tr w:rsidR="00860069" w:rsidRPr="00B95F2D" w14:paraId="70D58BD9" w14:textId="77777777" w:rsidTr="00E42DBE">
        <w:trPr>
          <w:trHeight w:val="516"/>
        </w:trPr>
        <w:tc>
          <w:tcPr>
            <w:tcW w:w="7905" w:type="dxa"/>
            <w:shd w:val="clear" w:color="auto" w:fill="FFC1FF"/>
            <w:vAlign w:val="center"/>
          </w:tcPr>
          <w:p w14:paraId="740B4EA8" w14:textId="77777777" w:rsidR="00860069" w:rsidRPr="0029009C" w:rsidRDefault="00860069" w:rsidP="00E42DBE">
            <w:pPr>
              <w:jc w:val="center"/>
              <w:rPr>
                <w:rFonts w:ascii="HG丸ｺﾞｼｯｸM-PRO" w:eastAsia="HG丸ｺﾞｼｯｸM-PRO"/>
                <w:b/>
                <w:szCs w:val="21"/>
              </w:rPr>
            </w:pPr>
            <w:r>
              <w:rPr>
                <w:rFonts w:ascii="HG丸ｺﾞｼｯｸM-PRO" w:eastAsia="HG丸ｺﾞｼｯｸM-PRO" w:hint="eastAsia"/>
                <w:b/>
                <w:szCs w:val="21"/>
              </w:rPr>
              <w:t>いじめ防止等に関する学校の目標</w:t>
            </w:r>
          </w:p>
        </w:tc>
      </w:tr>
      <w:tr w:rsidR="00860069" w:rsidRPr="00B95F2D" w14:paraId="24AC90BC" w14:textId="77777777" w:rsidTr="00E42DBE">
        <w:trPr>
          <w:trHeight w:val="1363"/>
        </w:trPr>
        <w:tc>
          <w:tcPr>
            <w:tcW w:w="7905" w:type="dxa"/>
            <w:vAlign w:val="center"/>
          </w:tcPr>
          <w:p w14:paraId="4B62F7BF" w14:textId="77777777" w:rsidR="00D42DED" w:rsidRDefault="00D42DED" w:rsidP="00D42DED">
            <w:pPr>
              <w:spacing w:line="240" w:lineRule="exact"/>
              <w:rPr>
                <w:rFonts w:ascii="HG丸ｺﾞｼｯｸM-PRO" w:eastAsia="HG丸ｺﾞｼｯｸM-PRO"/>
                <w:szCs w:val="21"/>
              </w:rPr>
            </w:pPr>
            <w:r>
              <w:rPr>
                <w:rFonts w:ascii="HG丸ｺﾞｼｯｸM-PRO" w:eastAsia="HG丸ｺﾞｼｯｸM-PRO" w:hint="eastAsia"/>
                <w:szCs w:val="21"/>
              </w:rPr>
              <w:t>○「いじめをしない、させない、放っておかない</w:t>
            </w:r>
            <w:r w:rsidRPr="001B6C94">
              <w:rPr>
                <w:rFonts w:ascii="HG丸ｺﾞｼｯｸM-PRO" w:eastAsia="HG丸ｺﾞｼｯｸM-PRO" w:hint="eastAsia"/>
                <w:szCs w:val="21"/>
              </w:rPr>
              <w:t>」学校</w:t>
            </w:r>
            <w:r>
              <w:rPr>
                <w:rFonts w:ascii="HG丸ｺﾞｼｯｸM-PRO" w:eastAsia="HG丸ｺﾞｼｯｸM-PRO" w:hint="eastAsia"/>
                <w:szCs w:val="21"/>
              </w:rPr>
              <w:t>をつくる。</w:t>
            </w:r>
          </w:p>
          <w:p w14:paraId="2EC7343A" w14:textId="77777777" w:rsidR="00D42DED" w:rsidRPr="00D42DED" w:rsidRDefault="00D42DED" w:rsidP="00D42DED">
            <w:pPr>
              <w:spacing w:line="240" w:lineRule="exact"/>
              <w:jc w:val="left"/>
              <w:rPr>
                <w:rFonts w:ascii="HG丸ｺﾞｼｯｸM-PRO" w:eastAsia="HG丸ｺﾞｼｯｸM-PRO" w:hAnsi="HG丸ｺﾞｼｯｸM-PRO"/>
                <w:szCs w:val="21"/>
              </w:rPr>
            </w:pPr>
            <w:r w:rsidRPr="00D42DED">
              <w:rPr>
                <w:rFonts w:ascii="HG丸ｺﾞｼｯｸM-PRO" w:eastAsia="HG丸ｺﾞｼｯｸM-PRO" w:hAnsi="HG丸ｺﾞｼｯｸM-PRO" w:hint="eastAsia"/>
                <w:szCs w:val="21"/>
              </w:rPr>
              <w:t>・毎学期のいじめ</w:t>
            </w:r>
            <w:r>
              <w:rPr>
                <w:rFonts w:ascii="HG丸ｺﾞｼｯｸM-PRO" w:eastAsia="HG丸ｺﾞｼｯｸM-PRO" w:hAnsi="HG丸ｺﾞｼｯｸM-PRO" w:hint="eastAsia"/>
                <w:szCs w:val="21"/>
              </w:rPr>
              <w:t>アンケート</w:t>
            </w:r>
            <w:r w:rsidRPr="00D42DED">
              <w:rPr>
                <w:rFonts w:ascii="HG丸ｺﾞｼｯｸM-PRO" w:eastAsia="HG丸ｺﾞｼｯｸM-PRO" w:hAnsi="HG丸ｺﾞｼｯｸM-PRO" w:hint="eastAsia"/>
                <w:szCs w:val="21"/>
              </w:rPr>
              <w:t>や細かな児童観察により、</w:t>
            </w:r>
            <w:r w:rsidRPr="00D42DED">
              <w:rPr>
                <w:rFonts w:ascii="HG丸ｺﾞｼｯｸM-PRO" w:eastAsia="HG丸ｺﾞｼｯｸM-PRO" w:hAnsi="HG丸ｺﾞｼｯｸM-PRO"/>
              </w:rPr>
              <w:t>いじめを</w:t>
            </w:r>
            <w:r w:rsidRPr="00D42DED">
              <w:rPr>
                <w:rFonts w:ascii="HG丸ｺﾞｼｯｸM-PRO" w:eastAsia="HG丸ｺﾞｼｯｸM-PRO" w:hAnsi="HG丸ｺﾞｼｯｸM-PRO" w:hint="eastAsia"/>
              </w:rPr>
              <w:t>積極的に認知し</w:t>
            </w:r>
            <w:r w:rsidRPr="00D42DED">
              <w:rPr>
                <w:rFonts w:ascii="HG丸ｺﾞｼｯｸM-PRO" w:eastAsia="HG丸ｺﾞｼｯｸM-PRO" w:hAnsi="HG丸ｺﾞｼｯｸM-PRO" w:hint="eastAsia"/>
                <w:szCs w:val="21"/>
              </w:rPr>
              <w:t>いじめの早期発見に努める。</w:t>
            </w:r>
            <w:r w:rsidR="007174DD">
              <w:rPr>
                <w:rFonts w:ascii="HG丸ｺﾞｼｯｸM-PRO" w:eastAsia="HG丸ｺﾞｼｯｸM-PRO" w:hAnsi="HG丸ｺﾞｼｯｸM-PRO" w:hint="eastAsia"/>
                <w:szCs w:val="21"/>
              </w:rPr>
              <w:t>全教職員の認知の共通化を徹底する。</w:t>
            </w:r>
          </w:p>
          <w:p w14:paraId="2B2B66BE" w14:textId="77777777" w:rsidR="00D42DED" w:rsidRPr="00D42DED" w:rsidRDefault="00D42DED" w:rsidP="00D42DED">
            <w:pPr>
              <w:spacing w:line="240" w:lineRule="exact"/>
              <w:jc w:val="left"/>
              <w:rPr>
                <w:rFonts w:ascii="HG丸ｺﾞｼｯｸM-PRO" w:eastAsia="HG丸ｺﾞｼｯｸM-PRO" w:hAnsi="HG丸ｺﾞｼｯｸM-PRO"/>
                <w:szCs w:val="21"/>
              </w:rPr>
            </w:pPr>
            <w:r w:rsidRPr="00D42DED">
              <w:rPr>
                <w:rFonts w:ascii="HG丸ｺﾞｼｯｸM-PRO" w:eastAsia="HG丸ｺﾞｼｯｸM-PRO" w:hAnsi="HG丸ｺﾞｼｯｸM-PRO" w:hint="eastAsia"/>
                <w:szCs w:val="21"/>
              </w:rPr>
              <w:t>・いじめの問題への対応は、組織で対応し、適切かつ迅速に対処する。</w:t>
            </w:r>
            <w:r w:rsidRPr="00D42DED">
              <w:rPr>
                <w:rFonts w:ascii="HG丸ｺﾞｼｯｸM-PRO" w:eastAsia="HG丸ｺﾞｼｯｸM-PRO" w:hAnsi="HG丸ｺﾞｼｯｸM-PRO"/>
              </w:rPr>
              <w:t>今まで以上に，児童・生徒一人一人を丁寧に見て</w:t>
            </w:r>
            <w:r w:rsidRPr="00D42DED">
              <w:rPr>
                <w:rFonts w:ascii="HG丸ｺﾞｼｯｸM-PRO" w:eastAsia="HG丸ｺﾞｼｯｸM-PRO" w:hAnsi="HG丸ｺﾞｼｯｸM-PRO" w:hint="eastAsia"/>
              </w:rPr>
              <w:t>、</w:t>
            </w:r>
            <w:r w:rsidRPr="00D42DED">
              <w:rPr>
                <w:rFonts w:ascii="HG丸ｺﾞｼｯｸM-PRO" w:eastAsia="HG丸ｺﾞｼｯｸM-PRO" w:hAnsi="HG丸ｺﾞｼｯｸM-PRO"/>
              </w:rPr>
              <w:t>解消を図る</w:t>
            </w:r>
            <w:r w:rsidRPr="00D42DED">
              <w:rPr>
                <w:rFonts w:ascii="HG丸ｺﾞｼｯｸM-PRO" w:eastAsia="HG丸ｺﾞｼｯｸM-PRO" w:hAnsi="HG丸ｺﾞｼｯｸM-PRO"/>
                <w:szCs w:val="21"/>
              </w:rPr>
              <w:t xml:space="preserve"> </w:t>
            </w:r>
          </w:p>
          <w:p w14:paraId="3B11606A" w14:textId="77777777" w:rsidR="00860069" w:rsidRPr="00B95F2D" w:rsidRDefault="00D42DED" w:rsidP="00D42DED">
            <w:pPr>
              <w:jc w:val="left"/>
              <w:rPr>
                <w:rFonts w:ascii="HG丸ｺﾞｼｯｸM-PRO" w:eastAsia="HG丸ｺﾞｼｯｸM-PRO"/>
                <w:szCs w:val="21"/>
              </w:rPr>
            </w:pPr>
            <w:r>
              <w:rPr>
                <w:rFonts w:ascii="HG丸ｺﾞｼｯｸM-PRO" w:eastAsia="HG丸ｺﾞｼｯｸM-PRO" w:hAnsi="HG丸ｺﾞｼｯｸM-PRO" w:hint="eastAsia"/>
                <w:szCs w:val="21"/>
              </w:rPr>
              <w:t>・</w:t>
            </w:r>
            <w:r w:rsidRPr="00D42DED">
              <w:rPr>
                <w:rFonts w:ascii="HG丸ｺﾞｼｯｸM-PRO" w:eastAsia="HG丸ｺﾞｼｯｸM-PRO" w:hAnsi="HG丸ｺﾞｼｯｸM-PRO" w:hint="eastAsia"/>
                <w:szCs w:val="21"/>
              </w:rPr>
              <w:t>どんな些細なものであっても、真剣に受け止め、速やかに対応する。</w:t>
            </w:r>
          </w:p>
        </w:tc>
      </w:tr>
    </w:tbl>
    <w:p w14:paraId="0B39480E" w14:textId="77777777" w:rsidR="00860069" w:rsidRPr="00B95F2D" w:rsidRDefault="00860069">
      <w:pPr>
        <w:rPr>
          <w:rFonts w:ascii="HG丸ｺﾞｼｯｸM-PRO" w:eastAsia="HG丸ｺﾞｼｯｸM-PRO"/>
          <w:sz w:val="28"/>
          <w:szCs w:val="28"/>
        </w:rPr>
      </w:pPr>
    </w:p>
    <w:p w14:paraId="2F8DE6B4" w14:textId="77777777" w:rsidR="00880128" w:rsidRPr="00860069" w:rsidRDefault="00880128">
      <w:pPr>
        <w:rPr>
          <w:rFonts w:ascii="HG丸ｺﾞｼｯｸM-PRO" w:eastAsia="HG丸ｺﾞｼｯｸM-PRO"/>
          <w:sz w:val="28"/>
          <w:szCs w:val="28"/>
        </w:rPr>
      </w:pPr>
    </w:p>
    <w:p w14:paraId="71D841E8" w14:textId="77777777" w:rsidR="00715371" w:rsidRDefault="00061D3C">
      <w:pPr>
        <w:rPr>
          <w:rFonts w:ascii="HG丸ｺﾞｼｯｸM-PRO" w:eastAsia="HG丸ｺﾞｼｯｸM-PRO"/>
          <w:sz w:val="28"/>
          <w:szCs w:val="28"/>
        </w:rPr>
      </w:pPr>
      <w:r>
        <w:rPr>
          <w:rFonts w:ascii="HG丸ｺﾞｼｯｸM-PRO" w:eastAsia="HG丸ｺﾞｼｯｸM-PRO"/>
          <w:noProof/>
          <w:sz w:val="28"/>
          <w:szCs w:val="28"/>
        </w:rPr>
        <mc:AlternateContent>
          <mc:Choice Requires="wps">
            <w:drawing>
              <wp:anchor distT="0" distB="0" distL="114300" distR="114300" simplePos="0" relativeHeight="251664384" behindDoc="0" locked="0" layoutInCell="1" allowOverlap="1" wp14:anchorId="747C2CD6" wp14:editId="5AD10AF2">
                <wp:simplePos x="0" y="0"/>
                <wp:positionH relativeFrom="margin">
                  <wp:posOffset>8178800</wp:posOffset>
                </wp:positionH>
                <wp:positionV relativeFrom="paragraph">
                  <wp:posOffset>289560</wp:posOffset>
                </wp:positionV>
                <wp:extent cx="1795780" cy="1936376"/>
                <wp:effectExtent l="0" t="0" r="13970" b="26035"/>
                <wp:wrapNone/>
                <wp:docPr id="19"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780" cy="1936376"/>
                        </a:xfrm>
                        <a:prstGeom prst="rect">
                          <a:avLst/>
                        </a:prstGeom>
                        <a:solidFill>
                          <a:srgbClr val="FFFF99"/>
                        </a:solidFill>
                        <a:ln w="9525">
                          <a:solidFill>
                            <a:srgbClr val="000000"/>
                          </a:solidFill>
                          <a:miter lim="800000"/>
                          <a:headEnd/>
                          <a:tailEnd/>
                        </a:ln>
                      </wps:spPr>
                      <wps:txbx>
                        <w:txbxContent>
                          <w:p w14:paraId="20634500" w14:textId="77777777" w:rsidR="00DA6761" w:rsidRPr="0032653D" w:rsidRDefault="00DA6761" w:rsidP="00DA6761">
                            <w:pPr>
                              <w:suppressOverlap/>
                              <w:rPr>
                                <w:rFonts w:ascii="HG丸ｺﾞｼｯｸM-PRO" w:eastAsia="HG丸ｺﾞｼｯｸM-PRO"/>
                                <w:b/>
                                <w:sz w:val="20"/>
                                <w:szCs w:val="20"/>
                              </w:rPr>
                            </w:pPr>
                            <w:r w:rsidRPr="0032653D">
                              <w:rPr>
                                <w:rFonts w:ascii="HG丸ｺﾞｼｯｸM-PRO" w:eastAsia="HG丸ｺﾞｼｯｸM-PRO" w:hint="eastAsia"/>
                                <w:b/>
                                <w:sz w:val="20"/>
                                <w:szCs w:val="20"/>
                              </w:rPr>
                              <w:t>○スクールカウンセラーとの連携</w:t>
                            </w:r>
                          </w:p>
                          <w:p w14:paraId="1B5AC4A1" w14:textId="77777777" w:rsidR="00DA6761" w:rsidRPr="0032653D" w:rsidRDefault="00DA6761" w:rsidP="00DA6761">
                            <w:pPr>
                              <w:rPr>
                                <w:rFonts w:ascii="HG丸ｺﾞｼｯｸM-PRO" w:eastAsia="HG丸ｺﾞｼｯｸM-PRO"/>
                                <w:sz w:val="16"/>
                                <w:szCs w:val="16"/>
                              </w:rPr>
                            </w:pPr>
                            <w:r w:rsidRPr="0032653D">
                              <w:rPr>
                                <w:rFonts w:ascii="HG丸ｺﾞｼｯｸM-PRO" w:eastAsia="HG丸ｺﾞｼｯｸM-PRO" w:hint="eastAsia"/>
                                <w:sz w:val="16"/>
                                <w:szCs w:val="16"/>
                              </w:rPr>
                              <w:t>・児童・生徒の実態把握やケアの取組内容</w:t>
                            </w:r>
                          </w:p>
                          <w:p w14:paraId="04360DBD" w14:textId="77777777" w:rsidR="00061D3C" w:rsidRPr="0032653D" w:rsidRDefault="00061D3C" w:rsidP="00061D3C">
                            <w:pPr>
                              <w:spacing w:line="240" w:lineRule="exact"/>
                              <w:suppressOverlap/>
                              <w:rPr>
                                <w:rFonts w:ascii="HG丸ｺﾞｼｯｸM-PRO" w:eastAsia="HG丸ｺﾞｼｯｸM-PRO"/>
                                <w:sz w:val="16"/>
                                <w:szCs w:val="16"/>
                              </w:rPr>
                            </w:pPr>
                            <w:r w:rsidRPr="0032653D">
                              <w:rPr>
                                <w:rFonts w:ascii="HG丸ｺﾞｼｯｸM-PRO" w:eastAsia="HG丸ｺﾞｼｯｸM-PRO" w:hint="eastAsia"/>
                                <w:sz w:val="16"/>
                                <w:szCs w:val="16"/>
                              </w:rPr>
                              <w:t>・個別指導計画の策定とSCとの共有。</w:t>
                            </w:r>
                          </w:p>
                          <w:p w14:paraId="28B9B672" w14:textId="77777777" w:rsidR="00061D3C" w:rsidRPr="0032653D" w:rsidRDefault="00061D3C" w:rsidP="00061D3C">
                            <w:pPr>
                              <w:spacing w:line="240" w:lineRule="exact"/>
                              <w:rPr>
                                <w:rFonts w:ascii="HG丸ｺﾞｼｯｸM-PRO" w:eastAsia="HG丸ｺﾞｼｯｸM-PRO"/>
                                <w:sz w:val="16"/>
                                <w:szCs w:val="16"/>
                              </w:rPr>
                            </w:pPr>
                            <w:r w:rsidRPr="0032653D">
                              <w:rPr>
                                <w:rFonts w:ascii="HG丸ｺﾞｼｯｸM-PRO" w:eastAsia="HG丸ｺﾞｼｯｸM-PRO" w:hint="eastAsia"/>
                                <w:sz w:val="16"/>
                                <w:szCs w:val="16"/>
                              </w:rPr>
                              <w:t>・こころの教室での児童の相談を聞く時間を設けて行く。個別面談の充実。</w:t>
                            </w:r>
                          </w:p>
                          <w:p w14:paraId="77990263" w14:textId="77777777" w:rsidR="00DA6761" w:rsidRPr="0032653D" w:rsidRDefault="00061D3C" w:rsidP="00606AF2">
                            <w:pPr>
                              <w:spacing w:line="240" w:lineRule="exact"/>
                              <w:rPr>
                                <w:rFonts w:ascii="HG丸ｺﾞｼｯｸM-PRO" w:eastAsia="HG丸ｺﾞｼｯｸM-PRO"/>
                                <w:sz w:val="16"/>
                                <w:szCs w:val="16"/>
                              </w:rPr>
                            </w:pPr>
                            <w:r w:rsidRPr="0032653D">
                              <w:rPr>
                                <w:rFonts w:ascii="HG丸ｺﾞｼｯｸM-PRO" w:eastAsia="HG丸ｺﾞｼｯｸM-PRO" w:hint="eastAsia"/>
                                <w:sz w:val="16"/>
                                <w:szCs w:val="16"/>
                              </w:rPr>
                              <w:t>・校内委員会等へのSCの参画</w:t>
                            </w:r>
                          </w:p>
                          <w:p w14:paraId="43FD7B0A" w14:textId="77777777" w:rsidR="00DA6761" w:rsidRDefault="00DA6761" w:rsidP="00DA6761">
                            <w:pPr>
                              <w:rPr>
                                <w:rFonts w:ascii="HG丸ｺﾞｼｯｸM-PRO" w:eastAsia="HG丸ｺﾞｼｯｸM-PRO"/>
                              </w:rPr>
                            </w:pPr>
                          </w:p>
                          <w:p w14:paraId="6E65F7D6" w14:textId="77777777" w:rsidR="00DA6761" w:rsidRPr="00B95F2D" w:rsidRDefault="00DA6761" w:rsidP="00DA6761">
                            <w:pPr>
                              <w:rPr>
                                <w:rFonts w:ascii="HG丸ｺﾞｼｯｸM-PRO" w:eastAsia="HG丸ｺﾞｼｯｸM-PRO"/>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C2CD6" id="_x0000_s1030" type="#_x0000_t202" style="position:absolute;left:0;text-align:left;margin-left:644pt;margin-top:22.8pt;width:141.4pt;height:152.4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" fillcolor="#ff9">
                <v:textbox inset="5.85pt,.7pt,5.85pt,.7pt">
                  <w:txbxContent>
                    <w:p w14:paraId="20634500" w14:textId="77777777" w:rsidR="00DA6761" w:rsidRPr="0032653D" w:rsidRDefault="00DA6761" w:rsidP="00DA6761">
                      <w:pPr>
                        <w:suppressOverlap/>
                        <w:rPr>
                          <w:rFonts w:ascii="HG丸ｺﾞｼｯｸM-PRO" w:eastAsia="HG丸ｺﾞｼｯｸM-PRO"/>
                          <w:b/>
                          <w:sz w:val="20"/>
                          <w:szCs w:val="20"/>
                        </w:rPr>
                      </w:pPr>
                      <w:r w:rsidRPr="0032653D">
                        <w:rPr>
                          <w:rFonts w:ascii="HG丸ｺﾞｼｯｸM-PRO" w:eastAsia="HG丸ｺﾞｼｯｸM-PRO" w:hint="eastAsia"/>
                          <w:b/>
                          <w:sz w:val="20"/>
                          <w:szCs w:val="20"/>
                        </w:rPr>
                        <w:t>○スクールカウンセラーとの連携</w:t>
                      </w:r>
                    </w:p>
                    <w:p w14:paraId="1B5AC4A1" w14:textId="77777777" w:rsidR="00DA6761" w:rsidRPr="0032653D" w:rsidRDefault="00DA6761" w:rsidP="00DA6761">
                      <w:pPr>
                        <w:rPr>
                          <w:rFonts w:ascii="HG丸ｺﾞｼｯｸM-PRO" w:eastAsia="HG丸ｺﾞｼｯｸM-PRO"/>
                          <w:sz w:val="16"/>
                          <w:szCs w:val="16"/>
                        </w:rPr>
                      </w:pPr>
                      <w:r w:rsidRPr="0032653D">
                        <w:rPr>
                          <w:rFonts w:ascii="HG丸ｺﾞｼｯｸM-PRO" w:eastAsia="HG丸ｺﾞｼｯｸM-PRO" w:hint="eastAsia"/>
                          <w:sz w:val="16"/>
                          <w:szCs w:val="16"/>
                        </w:rPr>
                        <w:t>・児童・生徒の実態把握やケアの取組内容</w:t>
                      </w:r>
                    </w:p>
                    <w:p w14:paraId="04360DBD" w14:textId="77777777" w:rsidR="00061D3C" w:rsidRPr="0032653D" w:rsidRDefault="00061D3C" w:rsidP="00061D3C">
                      <w:pPr>
                        <w:spacing w:line="240" w:lineRule="exact"/>
                        <w:suppressOverlap/>
                        <w:rPr>
                          <w:rFonts w:ascii="HG丸ｺﾞｼｯｸM-PRO" w:eastAsia="HG丸ｺﾞｼｯｸM-PRO"/>
                          <w:sz w:val="16"/>
                          <w:szCs w:val="16"/>
                        </w:rPr>
                      </w:pPr>
                      <w:r w:rsidRPr="0032653D">
                        <w:rPr>
                          <w:rFonts w:ascii="HG丸ｺﾞｼｯｸM-PRO" w:eastAsia="HG丸ｺﾞｼｯｸM-PRO" w:hint="eastAsia"/>
                          <w:sz w:val="16"/>
                          <w:szCs w:val="16"/>
                        </w:rPr>
                        <w:t>・個別指導計画の策定とSCとの共有。</w:t>
                      </w:r>
                    </w:p>
                    <w:p w14:paraId="28B9B672" w14:textId="77777777" w:rsidR="00061D3C" w:rsidRPr="0032653D" w:rsidRDefault="00061D3C" w:rsidP="00061D3C">
                      <w:pPr>
                        <w:spacing w:line="240" w:lineRule="exact"/>
                        <w:rPr>
                          <w:rFonts w:ascii="HG丸ｺﾞｼｯｸM-PRO" w:eastAsia="HG丸ｺﾞｼｯｸM-PRO"/>
                          <w:sz w:val="16"/>
                          <w:szCs w:val="16"/>
                        </w:rPr>
                      </w:pPr>
                      <w:r w:rsidRPr="0032653D">
                        <w:rPr>
                          <w:rFonts w:ascii="HG丸ｺﾞｼｯｸM-PRO" w:eastAsia="HG丸ｺﾞｼｯｸM-PRO" w:hint="eastAsia"/>
                          <w:sz w:val="16"/>
                          <w:szCs w:val="16"/>
                        </w:rPr>
                        <w:t>・こころの教室での児童の相談を聞く時間を設けて行く。個別面談の充実。</w:t>
                      </w:r>
                    </w:p>
                    <w:p w14:paraId="77990263" w14:textId="77777777" w:rsidR="00DA6761" w:rsidRPr="0032653D" w:rsidRDefault="00061D3C" w:rsidP="00606AF2">
                      <w:pPr>
                        <w:spacing w:line="240" w:lineRule="exact"/>
                        <w:rPr>
                          <w:rFonts w:ascii="HG丸ｺﾞｼｯｸM-PRO" w:eastAsia="HG丸ｺﾞｼｯｸM-PRO"/>
                          <w:sz w:val="16"/>
                          <w:szCs w:val="16"/>
                        </w:rPr>
                      </w:pPr>
                      <w:r w:rsidRPr="0032653D">
                        <w:rPr>
                          <w:rFonts w:ascii="HG丸ｺﾞｼｯｸM-PRO" w:eastAsia="HG丸ｺﾞｼｯｸM-PRO" w:hint="eastAsia"/>
                          <w:sz w:val="16"/>
                          <w:szCs w:val="16"/>
                        </w:rPr>
                        <w:t>・校内委員会等へのSCの参画</w:t>
                      </w:r>
                    </w:p>
                    <w:p w14:paraId="43FD7B0A" w14:textId="77777777" w:rsidR="00DA6761" w:rsidRDefault="00DA6761" w:rsidP="00DA6761">
                      <w:pPr>
                        <w:rPr>
                          <w:rFonts w:ascii="HG丸ｺﾞｼｯｸM-PRO" w:eastAsia="HG丸ｺﾞｼｯｸM-PRO"/>
                        </w:rPr>
                      </w:pPr>
                    </w:p>
                    <w:p w14:paraId="6E65F7D6" w14:textId="77777777" w:rsidR="00DA6761" w:rsidRPr="00B95F2D" w:rsidRDefault="00DA6761" w:rsidP="00DA6761">
                      <w:pPr>
                        <w:rPr>
                          <w:rFonts w:ascii="HG丸ｺﾞｼｯｸM-PRO" w:eastAsia="HG丸ｺﾞｼｯｸM-PRO"/>
                        </w:rPr>
                      </w:pPr>
                    </w:p>
                  </w:txbxContent>
                </v:textbox>
                <w10:wrap anchorx="margin"/>
              </v:shape>
            </w:pict>
          </mc:Fallback>
        </mc:AlternateContent>
      </w:r>
    </w:p>
    <w:p w14:paraId="58E1B857" w14:textId="77777777" w:rsidR="00E55B91" w:rsidRPr="00B95F2D" w:rsidRDefault="000E4071">
      <w:pPr>
        <w:rPr>
          <w:rFonts w:ascii="HG丸ｺﾞｼｯｸM-PRO" w:eastAsia="HG丸ｺﾞｼｯｸM-PRO"/>
          <w:szCs w:val="21"/>
        </w:rPr>
      </w:pPr>
      <w:r>
        <w:rPr>
          <w:rFonts w:ascii="HG丸ｺﾞｼｯｸM-PRO" w:eastAsia="HG丸ｺﾞｼｯｸM-PRO"/>
          <w:noProof/>
          <w:sz w:val="28"/>
          <w:szCs w:val="28"/>
        </w:rPr>
        <mc:AlternateContent>
          <mc:Choice Requires="wps">
            <w:drawing>
              <wp:anchor distT="0" distB="0" distL="114300" distR="114300" simplePos="0" relativeHeight="251645952" behindDoc="0" locked="0" layoutInCell="1" allowOverlap="1" wp14:anchorId="30F321A5" wp14:editId="7A5E8922">
                <wp:simplePos x="0" y="0"/>
                <wp:positionH relativeFrom="column">
                  <wp:posOffset>4983480</wp:posOffset>
                </wp:positionH>
                <wp:positionV relativeFrom="paragraph">
                  <wp:posOffset>76835</wp:posOffset>
                </wp:positionV>
                <wp:extent cx="1270" cy="193040"/>
                <wp:effectExtent l="20955" t="12700" r="15875" b="13335"/>
                <wp:wrapNone/>
                <wp:docPr id="1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930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4C3114" id="AutoShape 29" o:spid="_x0000_s1026" type="#_x0000_t32" style="position:absolute;margin-left:392.4pt;margin-top:6.05pt;width:.1pt;height:15.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" strokeweight="2pt"/>
            </w:pict>
          </mc:Fallback>
        </mc:AlternateContent>
      </w:r>
    </w:p>
    <w:tbl>
      <w:tblPr>
        <w:tblpPr w:leftFromText="142" w:rightFromText="142" w:vertAnchor="text" w:horzAnchor="page" w:tblpX="4311" w:tblpY="2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39"/>
      </w:tblGrid>
      <w:tr w:rsidR="007933B6" w:rsidRPr="00D57DB2" w14:paraId="65D437AA" w14:textId="77777777" w:rsidTr="00F9581A">
        <w:trPr>
          <w:trHeight w:val="5235"/>
        </w:trPr>
        <w:tc>
          <w:tcPr>
            <w:tcW w:w="9039" w:type="dxa"/>
            <w:tcBorders>
              <w:right w:val="single" w:sz="4" w:space="0" w:color="auto"/>
            </w:tcBorders>
          </w:tcPr>
          <w:p w14:paraId="6669B526" w14:textId="77777777" w:rsidR="007933B6" w:rsidRPr="00B95F2D" w:rsidRDefault="007933B6" w:rsidP="00632E77">
            <w:pPr>
              <w:rPr>
                <w:rFonts w:ascii="HG丸ｺﾞｼｯｸM-PRO" w:eastAsia="HG丸ｺﾞｼｯｸM-PRO"/>
                <w:szCs w:val="21"/>
              </w:rPr>
            </w:pPr>
          </w:p>
          <w:p w14:paraId="005760F4" w14:textId="77777777" w:rsidR="003D6813" w:rsidRDefault="007A6FE4" w:rsidP="00DA14A1">
            <w:pPr>
              <w:rPr>
                <w:rFonts w:ascii="HG丸ｺﾞｼｯｸM-PRO" w:eastAsia="HG丸ｺﾞｼｯｸM-PRO"/>
                <w:szCs w:val="21"/>
              </w:rPr>
            </w:pPr>
            <w:r w:rsidRPr="00BD7B9F">
              <w:rPr>
                <w:rFonts w:ascii="HG丸ｺﾞｼｯｸM-PRO" w:eastAsia="HG丸ｺﾞｼｯｸM-PRO" w:hint="eastAsia"/>
                <w:b/>
                <w:szCs w:val="21"/>
              </w:rPr>
              <w:t>【</w:t>
            </w:r>
            <w:r w:rsidRPr="00BD7B9F">
              <w:rPr>
                <w:rFonts w:ascii="HG丸ｺﾞｼｯｸM-PRO" w:eastAsia="HG丸ｺﾞｼｯｸM-PRO"/>
                <w:b/>
                <w:szCs w:val="21"/>
              </w:rPr>
              <w:t>いじめの未然防止</w:t>
            </w:r>
            <w:r>
              <w:rPr>
                <w:rFonts w:ascii="HG丸ｺﾞｼｯｸM-PRO" w:eastAsia="HG丸ｺﾞｼｯｸM-PRO"/>
                <w:szCs w:val="21"/>
              </w:rPr>
              <w:t>】</w:t>
            </w:r>
          </w:p>
          <w:p w14:paraId="332F2491" w14:textId="77777777" w:rsidR="00D42DED" w:rsidRPr="00D42DED" w:rsidRDefault="00D42DED" w:rsidP="00D42DED">
            <w:pPr>
              <w:spacing w:line="240" w:lineRule="exact"/>
              <w:rPr>
                <w:rFonts w:ascii="HG丸ｺﾞｼｯｸM-PRO" w:eastAsia="HG丸ｺﾞｼｯｸM-PRO"/>
                <w:sz w:val="18"/>
                <w:szCs w:val="18"/>
              </w:rPr>
            </w:pPr>
            <w:r w:rsidRPr="00D42DED">
              <w:rPr>
                <w:rFonts w:ascii="HG丸ｺﾞｼｯｸM-PRO" w:eastAsia="HG丸ｺﾞｼｯｸM-PRO" w:hint="eastAsia"/>
                <w:sz w:val="18"/>
                <w:szCs w:val="18"/>
              </w:rPr>
              <w:t>・いじめ防止等の対策のための「組織」の構築　⇒「緑ヶ丘小学校いじめ防止対策委員会」</w:t>
            </w:r>
          </w:p>
          <w:p w14:paraId="329AA3CC" w14:textId="77777777" w:rsidR="00D42DED" w:rsidRPr="00D42DED" w:rsidRDefault="00D42DED" w:rsidP="00D42DED">
            <w:pPr>
              <w:spacing w:line="240" w:lineRule="exact"/>
              <w:ind w:firstLineChars="100" w:firstLine="180"/>
              <w:rPr>
                <w:rFonts w:ascii="HG丸ｺﾞｼｯｸM-PRO" w:eastAsia="HG丸ｺﾞｼｯｸM-PRO"/>
                <w:sz w:val="18"/>
                <w:szCs w:val="18"/>
              </w:rPr>
            </w:pPr>
            <w:r w:rsidRPr="00D42DED">
              <w:rPr>
                <w:rFonts w:ascii="HG丸ｺﾞｼｯｸM-PRO" w:eastAsia="HG丸ｺﾞｼｯｸM-PRO" w:hint="eastAsia"/>
                <w:sz w:val="18"/>
                <w:szCs w:val="18"/>
              </w:rPr>
              <w:t>(校長・副校長・生活指導主任・生活指導部・養護教諭・スクールカウンセラー・担任)</w:t>
            </w:r>
          </w:p>
          <w:p w14:paraId="718A9828" w14:textId="77777777" w:rsidR="00D42DED" w:rsidRPr="00D42DED" w:rsidRDefault="00D42DED" w:rsidP="00D42DED">
            <w:pPr>
              <w:spacing w:line="240" w:lineRule="exact"/>
              <w:rPr>
                <w:rFonts w:ascii="HG丸ｺﾞｼｯｸM-PRO" w:eastAsia="HG丸ｺﾞｼｯｸM-PRO"/>
                <w:sz w:val="18"/>
                <w:szCs w:val="18"/>
              </w:rPr>
            </w:pPr>
            <w:r w:rsidRPr="00D42DED">
              <w:rPr>
                <w:rFonts w:ascii="HG丸ｺﾞｼｯｸM-PRO" w:eastAsia="HG丸ｺﾞｼｯｸM-PRO" w:hint="eastAsia"/>
                <w:sz w:val="18"/>
                <w:szCs w:val="18"/>
              </w:rPr>
              <w:t>・「いじめ相談窓口」の設置　（担当者：管理職・生活指導主任・主幹教諭）</w:t>
            </w:r>
          </w:p>
          <w:p w14:paraId="6CFC2892" w14:textId="77777777" w:rsidR="00D42DED" w:rsidRPr="00D42DED" w:rsidRDefault="00D42DED" w:rsidP="00D42DED">
            <w:pPr>
              <w:spacing w:line="240" w:lineRule="exact"/>
              <w:rPr>
                <w:rFonts w:ascii="HG丸ｺﾞｼｯｸM-PRO" w:eastAsia="HG丸ｺﾞｼｯｸM-PRO"/>
                <w:sz w:val="18"/>
                <w:szCs w:val="18"/>
              </w:rPr>
            </w:pPr>
            <w:r w:rsidRPr="00D42DED">
              <w:rPr>
                <w:rFonts w:ascii="HG丸ｺﾞｼｯｸM-PRO" w:eastAsia="HG丸ｺﾞｼｯｸM-PRO" w:hint="eastAsia"/>
                <w:sz w:val="18"/>
                <w:szCs w:val="18"/>
              </w:rPr>
              <w:t xml:space="preserve">　児童・保護者・地域への周知方法…保護者会、学校だより、ホームページなど</w:t>
            </w:r>
          </w:p>
          <w:p w14:paraId="20AD5490" w14:textId="77777777" w:rsidR="00D42DED" w:rsidRPr="00D42DED" w:rsidRDefault="00D42DED" w:rsidP="00D42DED">
            <w:pPr>
              <w:spacing w:line="240" w:lineRule="exact"/>
              <w:rPr>
                <w:rFonts w:ascii="HG丸ｺﾞｼｯｸM-PRO" w:eastAsia="HG丸ｺﾞｼｯｸM-PRO"/>
                <w:sz w:val="18"/>
                <w:szCs w:val="18"/>
              </w:rPr>
            </w:pPr>
            <w:r w:rsidRPr="00D42DED">
              <w:rPr>
                <w:rFonts w:ascii="HG丸ｺﾞｼｯｸM-PRO" w:eastAsia="HG丸ｺﾞｼｯｸM-PRO" w:hint="eastAsia"/>
                <w:sz w:val="18"/>
                <w:szCs w:val="18"/>
              </w:rPr>
              <w:t>・校内研修の充実</w:t>
            </w:r>
          </w:p>
          <w:p w14:paraId="3491E4F7" w14:textId="77777777" w:rsidR="00D42DED" w:rsidRPr="00D42DED" w:rsidRDefault="00D42DED" w:rsidP="00D42DED">
            <w:pPr>
              <w:spacing w:line="240" w:lineRule="exact"/>
              <w:rPr>
                <w:rFonts w:ascii="HG丸ｺﾞｼｯｸM-PRO" w:eastAsia="HG丸ｺﾞｼｯｸM-PRO"/>
                <w:sz w:val="18"/>
                <w:szCs w:val="18"/>
              </w:rPr>
            </w:pPr>
            <w:r w:rsidRPr="00D42DED">
              <w:rPr>
                <w:rFonts w:ascii="HG丸ｺﾞｼｯｸM-PRO" w:eastAsia="HG丸ｺﾞｼｯｸM-PRO" w:hint="eastAsia"/>
                <w:sz w:val="18"/>
                <w:szCs w:val="18"/>
              </w:rPr>
              <w:t xml:space="preserve">　職層に応じた指導内容の研鑚と「人権教育プログラム」を活用した全体研修を実施する</w:t>
            </w:r>
          </w:p>
          <w:p w14:paraId="5C09AA9A" w14:textId="77777777" w:rsidR="00D42DED" w:rsidRPr="00D42DED" w:rsidRDefault="00D42DED" w:rsidP="00D42DED">
            <w:pPr>
              <w:spacing w:line="240" w:lineRule="exact"/>
              <w:ind w:left="180" w:hangingChars="100" w:hanging="180"/>
              <w:rPr>
                <w:rFonts w:ascii="HG丸ｺﾞｼｯｸM-PRO" w:eastAsia="HG丸ｺﾞｼｯｸM-PRO"/>
                <w:sz w:val="18"/>
                <w:szCs w:val="18"/>
              </w:rPr>
            </w:pPr>
            <w:r w:rsidRPr="00D42DED">
              <w:rPr>
                <w:rFonts w:ascii="HG丸ｺﾞｼｯｸM-PRO" w:eastAsia="HG丸ｺﾞｼｯｸM-PRO" w:hint="eastAsia"/>
                <w:sz w:val="18"/>
                <w:szCs w:val="18"/>
              </w:rPr>
              <w:t>・「たてわり班活動」「あいさつ運動」(通年)、「いのちと心の教育月間」におけるストップいじめ集会など児童主体の開発的な取組の推進</w:t>
            </w:r>
          </w:p>
          <w:p w14:paraId="79E2ABBC" w14:textId="77777777" w:rsidR="00D42DED" w:rsidRPr="00D42DED" w:rsidRDefault="00D42DED" w:rsidP="00D42DED">
            <w:pPr>
              <w:spacing w:line="240" w:lineRule="exact"/>
              <w:ind w:left="180" w:hangingChars="100" w:hanging="180"/>
              <w:rPr>
                <w:rFonts w:ascii="HG丸ｺﾞｼｯｸM-PRO" w:eastAsia="HG丸ｺﾞｼｯｸM-PRO"/>
                <w:sz w:val="18"/>
                <w:szCs w:val="18"/>
              </w:rPr>
            </w:pPr>
            <w:r w:rsidRPr="00D42DED">
              <w:rPr>
                <w:rFonts w:ascii="HG丸ｺﾞｼｯｸM-PRO" w:eastAsia="HG丸ｺﾞｼｯｸM-PRO" w:hint="eastAsia"/>
                <w:sz w:val="18"/>
                <w:szCs w:val="18"/>
              </w:rPr>
              <w:t>・</w:t>
            </w:r>
            <w:r w:rsidRPr="00D42DED">
              <w:rPr>
                <w:rFonts w:ascii="HG丸ｺﾞｼｯｸM-PRO" w:eastAsia="HG丸ｺﾞｼｯｸM-PRO" w:hint="eastAsia"/>
                <w:w w:val="95"/>
                <w:sz w:val="18"/>
                <w:szCs w:val="18"/>
              </w:rPr>
              <w:t>インターネットを通して行われるいじめに対する対策について、アンケート調査実施による実態把握</w:t>
            </w:r>
          </w:p>
          <w:p w14:paraId="07E34AAE" w14:textId="77777777" w:rsidR="00D42DED" w:rsidRPr="00D42DED" w:rsidRDefault="00D42DED" w:rsidP="00D42DED">
            <w:pPr>
              <w:spacing w:line="240" w:lineRule="exact"/>
              <w:ind w:left="180" w:hangingChars="100" w:hanging="180"/>
              <w:rPr>
                <w:rFonts w:ascii="HG丸ｺﾞｼｯｸM-PRO" w:eastAsia="HG丸ｺﾞｼｯｸM-PRO"/>
                <w:sz w:val="18"/>
                <w:szCs w:val="18"/>
              </w:rPr>
            </w:pPr>
            <w:r w:rsidRPr="00D42DED">
              <w:rPr>
                <w:rFonts w:ascii="HG丸ｺﾞｼｯｸM-PRO" w:eastAsia="HG丸ｺﾞｼｯｸM-PRO" w:hint="eastAsia"/>
                <w:sz w:val="18"/>
                <w:szCs w:val="18"/>
              </w:rPr>
              <w:t>・スマートフォン、携帯電話などによるいじめの未然防止を図るための外部機関の活用</w:t>
            </w:r>
          </w:p>
          <w:p w14:paraId="35B4A098" w14:textId="77777777" w:rsidR="00D42DED" w:rsidRPr="00D42DED" w:rsidRDefault="00D42DED" w:rsidP="00D42DED">
            <w:pPr>
              <w:spacing w:line="240" w:lineRule="exact"/>
              <w:ind w:leftChars="100" w:left="210"/>
              <w:rPr>
                <w:rFonts w:ascii="HG丸ｺﾞｼｯｸM-PRO" w:eastAsia="HG丸ｺﾞｼｯｸM-PRO"/>
                <w:sz w:val="18"/>
                <w:szCs w:val="18"/>
              </w:rPr>
            </w:pPr>
            <w:r w:rsidRPr="00D42DED">
              <w:rPr>
                <w:rFonts w:ascii="HG丸ｺﾞｼｯｸM-PRO" w:eastAsia="HG丸ｺﾞｼｯｸM-PRO" w:hint="eastAsia"/>
                <w:sz w:val="18"/>
                <w:szCs w:val="18"/>
              </w:rPr>
              <w:t>情報モラル教育の推進</w:t>
            </w:r>
          </w:p>
          <w:p w14:paraId="6D81C793" w14:textId="77777777" w:rsidR="00D42DED" w:rsidRPr="00D42DED" w:rsidRDefault="00D42DED" w:rsidP="00D42DED">
            <w:pPr>
              <w:spacing w:line="240" w:lineRule="exact"/>
              <w:rPr>
                <w:rFonts w:ascii="HG丸ｺﾞｼｯｸM-PRO" w:eastAsia="HG丸ｺﾞｼｯｸM-PRO"/>
                <w:sz w:val="18"/>
                <w:szCs w:val="18"/>
              </w:rPr>
            </w:pPr>
            <w:r w:rsidRPr="00D42DED">
              <w:rPr>
                <w:rFonts w:ascii="HG丸ｺﾞｼｯｸM-PRO" w:eastAsia="HG丸ｺﾞｼｯｸM-PRO" w:hint="eastAsia"/>
                <w:sz w:val="18"/>
                <w:szCs w:val="18"/>
              </w:rPr>
              <w:t>・いじめ根絶について、保護者会・学校便り等を活用した家庭・地域に対しての啓発及び協力依頼</w:t>
            </w:r>
          </w:p>
          <w:p w14:paraId="26D242DF" w14:textId="77777777" w:rsidR="003563AB" w:rsidRPr="00BD7B9F" w:rsidRDefault="007A6FE4" w:rsidP="00DA14A1">
            <w:pPr>
              <w:rPr>
                <w:rFonts w:ascii="HG丸ｺﾞｼｯｸM-PRO" w:eastAsia="HG丸ｺﾞｼｯｸM-PRO"/>
                <w:b/>
                <w:szCs w:val="21"/>
              </w:rPr>
            </w:pPr>
            <w:r w:rsidRPr="00BD7B9F">
              <w:rPr>
                <w:rFonts w:ascii="HG丸ｺﾞｼｯｸM-PRO" w:eastAsia="HG丸ｺﾞｼｯｸM-PRO" w:hint="eastAsia"/>
                <w:b/>
                <w:szCs w:val="21"/>
              </w:rPr>
              <w:t>【早期</w:t>
            </w:r>
            <w:r w:rsidRPr="00BD7B9F">
              <w:rPr>
                <w:rFonts w:ascii="HG丸ｺﾞｼｯｸM-PRO" w:eastAsia="HG丸ｺﾞｼｯｸM-PRO"/>
                <w:b/>
                <w:szCs w:val="21"/>
              </w:rPr>
              <w:t>発見】</w:t>
            </w:r>
          </w:p>
          <w:p w14:paraId="6B5C3136" w14:textId="77777777" w:rsidR="00D42DED" w:rsidRPr="00F9581A" w:rsidRDefault="00D42DED" w:rsidP="00D42DED">
            <w:pPr>
              <w:spacing w:line="240" w:lineRule="exact"/>
              <w:rPr>
                <w:rFonts w:ascii="HG丸ｺﾞｼｯｸM-PRO" w:eastAsia="HG丸ｺﾞｼｯｸM-PRO"/>
                <w:sz w:val="18"/>
                <w:szCs w:val="21"/>
              </w:rPr>
            </w:pPr>
            <w:r w:rsidRPr="00F9581A">
              <w:rPr>
                <w:rFonts w:ascii="HG丸ｺﾞｼｯｸM-PRO" w:eastAsia="HG丸ｺﾞｼｯｸM-PRO" w:hint="eastAsia"/>
                <w:sz w:val="18"/>
                <w:szCs w:val="21"/>
              </w:rPr>
              <w:t>・いじめアンケート調査の実施</w:t>
            </w:r>
            <w:r w:rsidR="00AB3340">
              <w:rPr>
                <w:rFonts w:ascii="HG丸ｺﾞｼｯｸM-PRO" w:eastAsia="HG丸ｺﾞｼｯｸM-PRO" w:hint="eastAsia"/>
                <w:sz w:val="18"/>
                <w:szCs w:val="21"/>
              </w:rPr>
              <w:t>（ふれあい月間）</w:t>
            </w:r>
            <w:r w:rsidRPr="00F9581A">
              <w:rPr>
                <w:rFonts w:ascii="HG丸ｺﾞｼｯｸM-PRO" w:eastAsia="HG丸ｺﾞｼｯｸM-PRO" w:hint="eastAsia"/>
                <w:sz w:val="18"/>
                <w:szCs w:val="21"/>
              </w:rPr>
              <w:t>・いじめに関する調査（チェックシート）の活用</w:t>
            </w:r>
          </w:p>
          <w:p w14:paraId="4AD8DA67" w14:textId="77777777" w:rsidR="00D42DED" w:rsidRPr="00F9581A" w:rsidRDefault="00D42DED" w:rsidP="00D42DED">
            <w:pPr>
              <w:spacing w:line="240" w:lineRule="exact"/>
              <w:rPr>
                <w:rFonts w:ascii="HG丸ｺﾞｼｯｸM-PRO" w:eastAsia="HG丸ｺﾞｼｯｸM-PRO"/>
                <w:sz w:val="18"/>
                <w:szCs w:val="21"/>
              </w:rPr>
            </w:pPr>
            <w:r w:rsidRPr="00F9581A">
              <w:rPr>
                <w:rFonts w:ascii="HG丸ｺﾞｼｯｸM-PRO" w:eastAsia="HG丸ｺﾞｼｯｸM-PRO" w:hint="eastAsia"/>
                <w:sz w:val="18"/>
                <w:szCs w:val="21"/>
              </w:rPr>
              <w:t>・１学期中に５年生のスクールカウンセラーによる全員面接の実施</w:t>
            </w:r>
          </w:p>
          <w:p w14:paraId="7C3F8FEF" w14:textId="77777777" w:rsidR="00F9581A" w:rsidRDefault="00D42DED" w:rsidP="00AB3340">
            <w:pPr>
              <w:spacing w:line="240" w:lineRule="exact"/>
              <w:ind w:left="180" w:hangingChars="100" w:hanging="180"/>
              <w:rPr>
                <w:rFonts w:ascii="HG丸ｺﾞｼｯｸM-PRO" w:eastAsia="HG丸ｺﾞｼｯｸM-PRO"/>
                <w:sz w:val="18"/>
                <w:szCs w:val="21"/>
              </w:rPr>
            </w:pPr>
            <w:r w:rsidRPr="00F9581A">
              <w:rPr>
                <w:rFonts w:ascii="HG丸ｺﾞｼｯｸM-PRO" w:eastAsia="HG丸ｺﾞｼｯｸM-PRO" w:hint="eastAsia"/>
                <w:sz w:val="18"/>
                <w:szCs w:val="21"/>
              </w:rPr>
              <w:t>・全教員による校内巡回等を通した子供の見守りの強化</w:t>
            </w:r>
            <w:r w:rsidR="00AB3340">
              <w:rPr>
                <w:rFonts w:ascii="HG丸ｺﾞｼｯｸM-PRO" w:eastAsia="HG丸ｺﾞｼｯｸM-PRO" w:hint="eastAsia"/>
                <w:sz w:val="18"/>
                <w:szCs w:val="21"/>
              </w:rPr>
              <w:t>、教育相談週間など学級担任以外との保護者との関係性の構築</w:t>
            </w:r>
          </w:p>
          <w:p w14:paraId="2D81C0F5" w14:textId="77777777" w:rsidR="003563AB" w:rsidRPr="00F9581A" w:rsidRDefault="00D42DED" w:rsidP="00F9581A">
            <w:pPr>
              <w:spacing w:line="240" w:lineRule="exact"/>
              <w:rPr>
                <w:rFonts w:ascii="HG丸ｺﾞｼｯｸM-PRO" w:eastAsia="HG丸ｺﾞｼｯｸM-PRO"/>
                <w:sz w:val="18"/>
                <w:szCs w:val="21"/>
              </w:rPr>
            </w:pPr>
            <w:r w:rsidRPr="00F9581A">
              <w:rPr>
                <w:rFonts w:ascii="HG丸ｺﾞｼｯｸM-PRO" w:eastAsia="HG丸ｺﾞｼｯｸM-PRO" w:hint="eastAsia"/>
                <w:sz w:val="18"/>
                <w:szCs w:val="21"/>
              </w:rPr>
              <w:t>・疑いでも直ちに管理職・生活指導主任に報告</w:t>
            </w:r>
          </w:p>
        </w:tc>
      </w:tr>
      <w:tr w:rsidR="007933B6" w:rsidRPr="00B95F2D" w14:paraId="55F48334" w14:textId="77777777" w:rsidTr="003563AB">
        <w:trPr>
          <w:trHeight w:val="503"/>
        </w:trPr>
        <w:tc>
          <w:tcPr>
            <w:tcW w:w="9039" w:type="dxa"/>
            <w:tcBorders>
              <w:left w:val="nil"/>
              <w:bottom w:val="nil"/>
              <w:right w:val="nil"/>
            </w:tcBorders>
          </w:tcPr>
          <w:p w14:paraId="19686B99" w14:textId="77777777" w:rsidR="007933B6" w:rsidRPr="00B95F2D" w:rsidRDefault="00632E77" w:rsidP="00632E77">
            <w:pPr>
              <w:rPr>
                <w:rFonts w:ascii="HG丸ｺﾞｼｯｸM-PRO" w:eastAsia="HG丸ｺﾞｼｯｸM-PRO"/>
                <w:b/>
                <w:szCs w:val="21"/>
              </w:rPr>
            </w:pPr>
            <w:r>
              <w:rPr>
                <w:rFonts w:ascii="HG丸ｺﾞｼｯｸM-PRO" w:eastAsia="HG丸ｺﾞｼｯｸM-PRO" w:hint="eastAsia"/>
                <w:b/>
                <w:szCs w:val="21"/>
              </w:rPr>
              <w:t xml:space="preserve">　　　　　　　　　　　　　　　　　　　　 </w:t>
            </w:r>
          </w:p>
        </w:tc>
      </w:tr>
      <w:tr w:rsidR="00632E77" w:rsidRPr="00B95F2D" w14:paraId="52E19C69" w14:textId="77777777" w:rsidTr="003563AB">
        <w:trPr>
          <w:trHeight w:val="1713"/>
        </w:trPr>
        <w:tc>
          <w:tcPr>
            <w:tcW w:w="9039" w:type="dxa"/>
            <w:tcBorders>
              <w:top w:val="nil"/>
              <w:left w:val="nil"/>
              <w:bottom w:val="nil"/>
              <w:right w:val="nil"/>
            </w:tcBorders>
          </w:tcPr>
          <w:p w14:paraId="205A4BB1" w14:textId="77777777" w:rsidR="00632E77" w:rsidRPr="003563AB" w:rsidRDefault="00632E77" w:rsidP="00DA14A1">
            <w:pPr>
              <w:jc w:val="left"/>
              <w:rPr>
                <w:rFonts w:ascii="HG丸ｺﾞｼｯｸM-PRO" w:eastAsia="HG丸ｺﾞｼｯｸM-PRO"/>
                <w:szCs w:val="21"/>
              </w:rPr>
            </w:pPr>
          </w:p>
          <w:p w14:paraId="43168B0F" w14:textId="77777777" w:rsidR="00632E77" w:rsidRPr="00B95F2D" w:rsidRDefault="003563AB" w:rsidP="00DA14A1">
            <w:pPr>
              <w:jc w:val="left"/>
              <w:rPr>
                <w:rFonts w:ascii="HG丸ｺﾞｼｯｸM-PRO" w:eastAsia="HG丸ｺﾞｼｯｸM-PRO"/>
                <w:szCs w:val="21"/>
              </w:rPr>
            </w:pPr>
            <w:r w:rsidRPr="00B95F2D">
              <w:rPr>
                <w:rFonts w:ascii="HG丸ｺﾞｼｯｸM-PRO" w:eastAsia="HG丸ｺﾞｼｯｸM-PRO"/>
                <w:szCs w:val="21"/>
              </w:rPr>
              <w:t xml:space="preserve"> </w:t>
            </w:r>
          </w:p>
        </w:tc>
      </w:tr>
    </w:tbl>
    <w:p w14:paraId="343A3971" w14:textId="77777777" w:rsidR="005B5CED" w:rsidRPr="005B5CED" w:rsidRDefault="000E4071" w:rsidP="005B5CED">
      <w:pPr>
        <w:rPr>
          <w:vanish/>
        </w:rPr>
      </w:pPr>
      <w:r>
        <w:rPr>
          <w:rFonts w:ascii="HG丸ｺﾞｼｯｸM-PRO" w:eastAsia="HG丸ｺﾞｼｯｸM-PRO"/>
          <w:noProof/>
          <w:sz w:val="28"/>
          <w:szCs w:val="28"/>
        </w:rPr>
        <mc:AlternateContent>
          <mc:Choice Requires="wps">
            <w:drawing>
              <wp:anchor distT="0" distB="0" distL="114300" distR="114300" simplePos="0" relativeHeight="251644928" behindDoc="0" locked="0" layoutInCell="1" allowOverlap="1" wp14:anchorId="17BFE786" wp14:editId="3821B10F">
                <wp:simplePos x="0" y="0"/>
                <wp:positionH relativeFrom="column">
                  <wp:posOffset>2962910</wp:posOffset>
                </wp:positionH>
                <wp:positionV relativeFrom="paragraph">
                  <wp:posOffset>41275</wp:posOffset>
                </wp:positionV>
                <wp:extent cx="4237990" cy="266700"/>
                <wp:effectExtent l="10160" t="5715" r="9525" b="13335"/>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7990" cy="266700"/>
                        </a:xfrm>
                        <a:prstGeom prst="rect">
                          <a:avLst/>
                        </a:prstGeom>
                        <a:solidFill>
                          <a:srgbClr val="B2A1C7"/>
                        </a:solidFill>
                        <a:ln w="9525">
                          <a:solidFill>
                            <a:srgbClr val="000000"/>
                          </a:solidFill>
                          <a:miter lim="800000"/>
                          <a:headEnd/>
                          <a:tailEnd/>
                        </a:ln>
                      </wps:spPr>
                      <wps:txbx>
                        <w:txbxContent>
                          <w:p w14:paraId="1995AE69" w14:textId="77777777" w:rsidR="008C61B7" w:rsidRPr="00D86460" w:rsidRDefault="007A7BD5" w:rsidP="00480593">
                            <w:pPr>
                              <w:jc w:val="center"/>
                              <w:rPr>
                                <w:rFonts w:ascii="HG丸ｺﾞｼｯｸM-PRO" w:eastAsia="HG丸ｺﾞｼｯｸM-PRO" w:hAnsi="ＭＳ ゴシック"/>
                                <w:b/>
                                <w:color w:val="FFFFFF"/>
                                <w:sz w:val="24"/>
                              </w:rPr>
                            </w:pPr>
                            <w:r>
                              <w:rPr>
                                <w:rFonts w:ascii="HG丸ｺﾞｼｯｸM-PRO" w:eastAsia="HG丸ｺﾞｼｯｸM-PRO" w:hAnsi="ＭＳ ゴシック" w:hint="eastAsia"/>
                                <w:b/>
                                <w:color w:val="FFFFFF"/>
                                <w:sz w:val="24"/>
                              </w:rPr>
                              <w:t>いじめ</w:t>
                            </w:r>
                            <w:r w:rsidR="003563AB">
                              <w:rPr>
                                <w:rFonts w:ascii="HG丸ｺﾞｼｯｸM-PRO" w:eastAsia="HG丸ｺﾞｼｯｸM-PRO" w:hAnsi="ＭＳ ゴシック" w:hint="eastAsia"/>
                                <w:b/>
                                <w:color w:val="FFFFFF"/>
                                <w:sz w:val="24"/>
                              </w:rPr>
                              <w:t>の未然</w:t>
                            </w:r>
                            <w:r>
                              <w:rPr>
                                <w:rFonts w:ascii="HG丸ｺﾞｼｯｸM-PRO" w:eastAsia="HG丸ｺﾞｼｯｸM-PRO" w:hAnsi="ＭＳ ゴシック" w:hint="eastAsia"/>
                                <w:b/>
                                <w:color w:val="FFFFFF"/>
                                <w:sz w:val="24"/>
                              </w:rPr>
                              <w:t>防止</w:t>
                            </w:r>
                            <w:r w:rsidR="003563AB">
                              <w:rPr>
                                <w:rFonts w:ascii="HG丸ｺﾞｼｯｸM-PRO" w:eastAsia="HG丸ｺﾞｼｯｸM-PRO" w:hAnsi="ＭＳ ゴシック" w:hint="eastAsia"/>
                                <w:b/>
                                <w:color w:val="FFFFFF"/>
                                <w:sz w:val="24"/>
                              </w:rPr>
                              <w:t>・早期発見</w:t>
                            </w:r>
                            <w:r>
                              <w:rPr>
                                <w:rFonts w:ascii="HG丸ｺﾞｼｯｸM-PRO" w:eastAsia="HG丸ｺﾞｼｯｸM-PRO" w:hAnsi="ＭＳ ゴシック" w:hint="eastAsia"/>
                                <w:b/>
                                <w:color w:val="FFFFFF"/>
                                <w:sz w:val="24"/>
                              </w:rPr>
                              <w:t>のために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FE786" id="Text Box 7" o:spid="_x0000_s1031" type="#_x0000_t202" style="position:absolute;left:0;text-align:left;margin-left:233.3pt;margin-top:3.25pt;width:333.7pt;height:2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" fillcolor="#b2a1c7">
                <v:textbox inset="5.85pt,.7pt,5.85pt,.7pt">
                  <w:txbxContent>
                    <w:p w14:paraId="1995AE69" w14:textId="77777777" w:rsidR="008C61B7" w:rsidRPr="00D86460" w:rsidRDefault="007A7BD5" w:rsidP="00480593">
                      <w:pPr>
                        <w:jc w:val="center"/>
                        <w:rPr>
                          <w:rFonts w:ascii="HG丸ｺﾞｼｯｸM-PRO" w:eastAsia="HG丸ｺﾞｼｯｸM-PRO" w:hAnsi="ＭＳ ゴシック"/>
                          <w:b/>
                          <w:color w:val="FFFFFF"/>
                          <w:sz w:val="24"/>
                        </w:rPr>
                      </w:pPr>
                      <w:r>
                        <w:rPr>
                          <w:rFonts w:ascii="HG丸ｺﾞｼｯｸM-PRO" w:eastAsia="HG丸ｺﾞｼｯｸM-PRO" w:hAnsi="ＭＳ ゴシック" w:hint="eastAsia"/>
                          <w:b/>
                          <w:color w:val="FFFFFF"/>
                          <w:sz w:val="24"/>
                        </w:rPr>
                        <w:t>いじめ</w:t>
                      </w:r>
                      <w:r w:rsidR="003563AB">
                        <w:rPr>
                          <w:rFonts w:ascii="HG丸ｺﾞｼｯｸM-PRO" w:eastAsia="HG丸ｺﾞｼｯｸM-PRO" w:hAnsi="ＭＳ ゴシック" w:hint="eastAsia"/>
                          <w:b/>
                          <w:color w:val="FFFFFF"/>
                          <w:sz w:val="24"/>
                        </w:rPr>
                        <w:t>の未然</w:t>
                      </w:r>
                      <w:r>
                        <w:rPr>
                          <w:rFonts w:ascii="HG丸ｺﾞｼｯｸM-PRO" w:eastAsia="HG丸ｺﾞｼｯｸM-PRO" w:hAnsi="ＭＳ ゴシック" w:hint="eastAsia"/>
                          <w:b/>
                          <w:color w:val="FFFFFF"/>
                          <w:sz w:val="24"/>
                        </w:rPr>
                        <w:t>防止</w:t>
                      </w:r>
                      <w:r w:rsidR="003563AB">
                        <w:rPr>
                          <w:rFonts w:ascii="HG丸ｺﾞｼｯｸM-PRO" w:eastAsia="HG丸ｺﾞｼｯｸM-PRO" w:hAnsi="ＭＳ ゴシック" w:hint="eastAsia"/>
                          <w:b/>
                          <w:color w:val="FFFFFF"/>
                          <w:sz w:val="24"/>
                        </w:rPr>
                        <w:t>・早期発見</w:t>
                      </w:r>
                      <w:r>
                        <w:rPr>
                          <w:rFonts w:ascii="HG丸ｺﾞｼｯｸM-PRO" w:eastAsia="HG丸ｺﾞｼｯｸM-PRO" w:hAnsi="ＭＳ ゴシック" w:hint="eastAsia"/>
                          <w:b/>
                          <w:color w:val="FFFFFF"/>
                          <w:sz w:val="24"/>
                        </w:rPr>
                        <w:t>のために</w:t>
                      </w:r>
                    </w:p>
                  </w:txbxContent>
                </v:textbox>
              </v:shape>
            </w:pict>
          </mc:Fallback>
        </mc:AlternateContent>
      </w:r>
    </w:p>
    <w:tbl>
      <w:tblPr>
        <w:tblpPr w:leftFromText="142" w:rightFromText="142" w:vertAnchor="text" w:horzAnchor="page" w:tblpX="1387" w:tblpY="2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51"/>
      </w:tblGrid>
      <w:tr w:rsidR="00CA7AD3" w14:paraId="71ECEC7E" w14:textId="77777777" w:rsidTr="00C56384">
        <w:trPr>
          <w:trHeight w:val="4532"/>
        </w:trPr>
        <w:tc>
          <w:tcPr>
            <w:tcW w:w="2651" w:type="dxa"/>
            <w:shd w:val="clear" w:color="auto" w:fill="FFFF99"/>
          </w:tcPr>
          <w:p w14:paraId="1E50A95E" w14:textId="77777777" w:rsidR="00E17CB8" w:rsidRDefault="00643990" w:rsidP="00CA7AD3">
            <w:pPr>
              <w:rPr>
                <w:rFonts w:ascii="HG丸ｺﾞｼｯｸM-PRO" w:eastAsia="HG丸ｺﾞｼｯｸM-PRO"/>
                <w:b/>
                <w:szCs w:val="21"/>
              </w:rPr>
            </w:pPr>
            <w:r w:rsidRPr="00293D5F">
              <w:rPr>
                <w:rFonts w:ascii="HG丸ｺﾞｼｯｸM-PRO" w:eastAsia="HG丸ｺﾞｼｯｸM-PRO" w:hint="eastAsia"/>
                <w:b/>
                <w:szCs w:val="21"/>
              </w:rPr>
              <w:t>○</w:t>
            </w:r>
            <w:r w:rsidR="00B82D25" w:rsidRPr="00293D5F">
              <w:rPr>
                <w:rFonts w:ascii="HG丸ｺﾞｼｯｸM-PRO" w:eastAsia="HG丸ｺﾞｼｯｸM-PRO" w:hint="eastAsia"/>
                <w:b/>
                <w:szCs w:val="21"/>
              </w:rPr>
              <w:t>教職員</w:t>
            </w:r>
            <w:r w:rsidR="00BD7B9F">
              <w:rPr>
                <w:rFonts w:ascii="HG丸ｺﾞｼｯｸM-PRO" w:eastAsia="HG丸ｺﾞｼｯｸM-PRO" w:hint="eastAsia"/>
                <w:b/>
                <w:szCs w:val="21"/>
              </w:rPr>
              <w:t>の指導力の</w:t>
            </w:r>
            <w:r w:rsidR="00E17CB8">
              <w:rPr>
                <w:rFonts w:ascii="HG丸ｺﾞｼｯｸM-PRO" w:eastAsia="HG丸ｺﾞｼｯｸM-PRO"/>
                <w:b/>
                <w:szCs w:val="21"/>
              </w:rPr>
              <w:t>向</w:t>
            </w:r>
            <w:r w:rsidR="00E17CB8">
              <w:rPr>
                <w:rFonts w:ascii="HG丸ｺﾞｼｯｸM-PRO" w:eastAsia="HG丸ｺﾞｼｯｸM-PRO" w:hint="eastAsia"/>
                <w:b/>
                <w:szCs w:val="21"/>
              </w:rPr>
              <w:t>上</w:t>
            </w:r>
          </w:p>
          <w:p w14:paraId="177E4FF8" w14:textId="77777777" w:rsidR="00331C5D" w:rsidRPr="006452FC" w:rsidRDefault="00331C5D" w:rsidP="00331C5D">
            <w:pPr>
              <w:spacing w:line="0" w:lineRule="atLeast"/>
              <w:ind w:left="210" w:hangingChars="100" w:hanging="210"/>
              <w:rPr>
                <w:rFonts w:ascii="HG丸ｺﾞｼｯｸM-PRO" w:eastAsia="HG丸ｺﾞｼｯｸM-PRO"/>
                <w:szCs w:val="21"/>
              </w:rPr>
            </w:pPr>
            <w:r w:rsidRPr="00021524">
              <w:rPr>
                <w:rFonts w:ascii="HG丸ｺﾞｼｯｸM-PRO" w:eastAsia="HG丸ｺﾞｼｯｸM-PRO" w:hint="eastAsia"/>
                <w:szCs w:val="21"/>
              </w:rPr>
              <w:t>・いじめの未然防止の</w:t>
            </w:r>
            <w:r>
              <w:rPr>
                <w:rFonts w:ascii="HG丸ｺﾞｼｯｸM-PRO" w:eastAsia="HG丸ｺﾞｼｯｸM-PRO" w:hint="eastAsia"/>
                <w:szCs w:val="21"/>
              </w:rPr>
              <w:t>た</w:t>
            </w:r>
            <w:r w:rsidRPr="00021524">
              <w:rPr>
                <w:rFonts w:ascii="HG丸ｺﾞｼｯｸM-PRO" w:eastAsia="HG丸ｺﾞｼｯｸM-PRO" w:hint="eastAsia"/>
                <w:szCs w:val="21"/>
              </w:rPr>
              <w:t>め</w:t>
            </w:r>
            <w:r>
              <w:rPr>
                <w:rFonts w:ascii="HG丸ｺﾞｼｯｸM-PRO" w:eastAsia="HG丸ｺﾞｼｯｸM-PRO" w:hint="eastAsia"/>
                <w:szCs w:val="21"/>
              </w:rPr>
              <w:t>、教育相談研修会を年に</w:t>
            </w:r>
            <w:r w:rsidR="00765820">
              <w:rPr>
                <w:rFonts w:ascii="HG丸ｺﾞｼｯｸM-PRO" w:eastAsia="HG丸ｺﾞｼｯｸM-PRO" w:hint="eastAsia"/>
                <w:szCs w:val="21"/>
              </w:rPr>
              <w:t>3</w:t>
            </w:r>
            <w:r>
              <w:rPr>
                <w:rFonts w:ascii="HG丸ｺﾞｼｯｸM-PRO" w:eastAsia="HG丸ｺﾞｼｯｸM-PRO" w:hint="eastAsia"/>
                <w:szCs w:val="21"/>
              </w:rPr>
              <w:t>回実施。</w:t>
            </w:r>
          </w:p>
          <w:p w14:paraId="63CEA83F" w14:textId="77777777" w:rsidR="00BD7B9F" w:rsidRPr="00331C5D" w:rsidRDefault="00BD7B9F" w:rsidP="00CA7AD3">
            <w:pPr>
              <w:rPr>
                <w:rFonts w:ascii="HG丸ｺﾞｼｯｸM-PRO" w:eastAsia="HG丸ｺﾞｼｯｸM-PRO"/>
                <w:b/>
                <w:szCs w:val="21"/>
              </w:rPr>
            </w:pPr>
          </w:p>
          <w:p w14:paraId="0A1959D9" w14:textId="77777777" w:rsidR="00021524" w:rsidRPr="00BD7B9F" w:rsidRDefault="0055715B" w:rsidP="00CA7AD3">
            <w:pPr>
              <w:rPr>
                <w:rFonts w:ascii="HG丸ｺﾞｼｯｸM-PRO" w:eastAsia="HG丸ｺﾞｼｯｸM-PRO"/>
                <w:b/>
                <w:szCs w:val="21"/>
              </w:rPr>
            </w:pPr>
            <w:r w:rsidRPr="00293D5F">
              <w:rPr>
                <w:rFonts w:ascii="HG丸ｺﾞｼｯｸM-PRO" w:eastAsia="HG丸ｺﾞｼｯｸM-PRO" w:hint="eastAsia"/>
                <w:b/>
                <w:szCs w:val="21"/>
              </w:rPr>
              <w:t>○</w:t>
            </w:r>
            <w:r w:rsidR="00BD7B9F">
              <w:rPr>
                <w:rFonts w:ascii="HG丸ｺﾞｼｯｸM-PRO" w:eastAsia="HG丸ｺﾞｼｯｸM-PRO" w:hint="eastAsia"/>
                <w:b/>
                <w:szCs w:val="21"/>
              </w:rPr>
              <w:t>学校の組織的</w:t>
            </w:r>
            <w:r w:rsidR="00BD7B9F">
              <w:rPr>
                <w:rFonts w:ascii="HG丸ｺﾞｼｯｸM-PRO" w:eastAsia="HG丸ｺﾞｼｯｸM-PRO"/>
                <w:b/>
                <w:szCs w:val="21"/>
              </w:rPr>
              <w:t>対応</w:t>
            </w:r>
          </w:p>
          <w:p w14:paraId="09988EF6" w14:textId="77777777" w:rsidR="00B82D25" w:rsidRDefault="00331C5D" w:rsidP="00CA7AD3">
            <w:pPr>
              <w:rPr>
                <w:rFonts w:ascii="HG丸ｺﾞｼｯｸM-PRO" w:eastAsia="HG丸ｺﾞｼｯｸM-PRO"/>
                <w:szCs w:val="21"/>
              </w:rPr>
            </w:pPr>
            <w:r>
              <w:rPr>
                <w:rFonts w:ascii="HG丸ｺﾞｼｯｸM-PRO" w:eastAsia="HG丸ｺﾞｼｯｸM-PRO" w:hint="eastAsia"/>
                <w:szCs w:val="21"/>
              </w:rPr>
              <w:t>・年３回，アンケートを実施して，子供一人一人の状況を把握し，必要な場合は児童への聴き取りを実施。軽微なものも管理職・生活指導主任に報告し、場合によって、いじめ対策委員会を開く。</w:t>
            </w:r>
          </w:p>
          <w:p w14:paraId="3CB11E87" w14:textId="77777777" w:rsidR="00B82D25" w:rsidRDefault="00B82D25" w:rsidP="00CA7AD3">
            <w:pPr>
              <w:rPr>
                <w:rFonts w:ascii="HG丸ｺﾞｼｯｸM-PRO" w:eastAsia="HG丸ｺﾞｼｯｸM-PRO"/>
                <w:szCs w:val="21"/>
              </w:rPr>
            </w:pPr>
          </w:p>
        </w:tc>
      </w:tr>
    </w:tbl>
    <w:p w14:paraId="29399A9B" w14:textId="77777777" w:rsidR="005B5CED" w:rsidRPr="005B5CED" w:rsidRDefault="005B5CED" w:rsidP="005B5CED">
      <w:pPr>
        <w:rPr>
          <w:vanish/>
        </w:rPr>
      </w:pPr>
    </w:p>
    <w:p w14:paraId="21ECF777" w14:textId="77777777" w:rsidR="00E55B91" w:rsidRPr="00B95F2D" w:rsidRDefault="00C3112F">
      <w:pPr>
        <w:rPr>
          <w:rFonts w:ascii="HG丸ｺﾞｼｯｸM-PRO" w:eastAsia="HG丸ｺﾞｼｯｸM-PRO"/>
          <w:szCs w:val="21"/>
        </w:rPr>
      </w:pPr>
      <w:r>
        <w:rPr>
          <w:rFonts w:ascii="HG丸ｺﾞｼｯｸM-PRO" w:eastAsia="HG丸ｺﾞｼｯｸM-PRO" w:hint="eastAsia"/>
          <w:szCs w:val="21"/>
        </w:rPr>
        <w:t xml:space="preserve">　　　　　　　　　　　　　　　　　　　　　　　　　　　　　　　　　　　　　　　　　　　　　　　　　　　</w:t>
      </w:r>
    </w:p>
    <w:p w14:paraId="1ADE4AD4" w14:textId="77777777" w:rsidR="00E55B91" w:rsidRPr="00B95F2D" w:rsidRDefault="007A7BD5">
      <w:pPr>
        <w:rPr>
          <w:rFonts w:ascii="HG丸ｺﾞｼｯｸM-PRO" w:eastAsia="HG丸ｺﾞｼｯｸM-PRO"/>
          <w:szCs w:val="21"/>
        </w:rPr>
      </w:pPr>
      <w:r>
        <w:rPr>
          <w:rFonts w:ascii="HG丸ｺﾞｼｯｸM-PRO" w:eastAsia="HG丸ｺﾞｼｯｸM-PRO" w:hint="eastAsia"/>
          <w:szCs w:val="21"/>
        </w:rPr>
        <w:t xml:space="preserve">　　</w:t>
      </w:r>
      <w:r w:rsidR="00DA14A1">
        <w:rPr>
          <w:rFonts w:ascii="HG丸ｺﾞｼｯｸM-PRO" w:eastAsia="HG丸ｺﾞｼｯｸM-PRO" w:hint="eastAsia"/>
          <w:szCs w:val="21"/>
        </w:rPr>
        <w:t xml:space="preserve">　　</w:t>
      </w:r>
    </w:p>
    <w:p w14:paraId="5CE95C23" w14:textId="77777777" w:rsidR="00E55B91" w:rsidRPr="00B95F2D" w:rsidRDefault="00E55B91">
      <w:pPr>
        <w:rPr>
          <w:rFonts w:ascii="HG丸ｺﾞｼｯｸM-PRO" w:eastAsia="HG丸ｺﾞｼｯｸM-PRO"/>
          <w:szCs w:val="21"/>
        </w:rPr>
      </w:pPr>
    </w:p>
    <w:p w14:paraId="7F80A299" w14:textId="77777777" w:rsidR="00E55B91" w:rsidRPr="00B95F2D" w:rsidRDefault="000E4071">
      <w:pPr>
        <w:rPr>
          <w:rFonts w:ascii="HG丸ｺﾞｼｯｸM-PRO" w:eastAsia="HG丸ｺﾞｼｯｸM-PRO"/>
          <w:szCs w:val="21"/>
        </w:rPr>
      </w:pPr>
      <w:r>
        <w:rPr>
          <w:rFonts w:ascii="HG丸ｺﾞｼｯｸM-PRO" w:eastAsia="HG丸ｺﾞｼｯｸM-PRO"/>
          <w:noProof/>
          <w:szCs w:val="21"/>
        </w:rPr>
        <mc:AlternateContent>
          <mc:Choice Requires="wps">
            <w:drawing>
              <wp:anchor distT="0" distB="0" distL="114300" distR="114300" simplePos="0" relativeHeight="251660288" behindDoc="0" locked="0" layoutInCell="1" allowOverlap="1" wp14:anchorId="7F925AD2" wp14:editId="2CB32A58">
                <wp:simplePos x="0" y="0"/>
                <wp:positionH relativeFrom="column">
                  <wp:posOffset>7962900</wp:posOffset>
                </wp:positionH>
                <wp:positionV relativeFrom="paragraph">
                  <wp:posOffset>187960</wp:posOffset>
                </wp:positionV>
                <wp:extent cx="209550" cy="0"/>
                <wp:effectExtent l="19050" t="19050" r="19050" b="19050"/>
                <wp:wrapNone/>
                <wp:docPr id="8" name="Auto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5446A3" id="AutoShape 202" o:spid="_x0000_s1026" type="#_x0000_t32" style="position:absolute;margin-left:627pt;margin-top:14.8pt;width:1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" strokeweight="2pt"/>
            </w:pict>
          </mc:Fallback>
        </mc:AlternateContent>
      </w:r>
    </w:p>
    <w:p w14:paraId="04EAB967" w14:textId="77777777" w:rsidR="00E55B91" w:rsidRPr="00B95F2D" w:rsidRDefault="00E55B91">
      <w:pPr>
        <w:rPr>
          <w:rFonts w:ascii="HG丸ｺﾞｼｯｸM-PRO" w:eastAsia="HG丸ｺﾞｼｯｸM-PRO"/>
          <w:szCs w:val="21"/>
        </w:rPr>
      </w:pPr>
    </w:p>
    <w:p w14:paraId="3BD75499" w14:textId="77777777" w:rsidR="00E55B91" w:rsidRDefault="00E55B91">
      <w:pPr>
        <w:rPr>
          <w:rFonts w:ascii="HG丸ｺﾞｼｯｸM-PRO" w:eastAsia="HG丸ｺﾞｼｯｸM-PRO"/>
          <w:szCs w:val="21"/>
        </w:rPr>
      </w:pPr>
    </w:p>
    <w:p w14:paraId="4ED5438E" w14:textId="77777777" w:rsidR="008A1836" w:rsidRPr="00B95F2D" w:rsidRDefault="0032653D">
      <w:pPr>
        <w:rPr>
          <w:rFonts w:ascii="HG丸ｺﾞｼｯｸM-PRO" w:eastAsia="HG丸ｺﾞｼｯｸM-PRO"/>
          <w:szCs w:val="21"/>
        </w:rPr>
      </w:pPr>
      <w:r>
        <w:rPr>
          <w:rFonts w:ascii="HG丸ｺﾞｼｯｸM-PRO" w:eastAsia="HG丸ｺﾞｼｯｸM-PRO"/>
          <w:noProof/>
          <w:sz w:val="28"/>
          <w:szCs w:val="28"/>
        </w:rPr>
        <mc:AlternateContent>
          <mc:Choice Requires="wps">
            <w:drawing>
              <wp:anchor distT="0" distB="0" distL="114300" distR="114300" simplePos="0" relativeHeight="251666432" behindDoc="0" locked="0" layoutInCell="1" allowOverlap="1" wp14:anchorId="624FA7FB" wp14:editId="24EC2552">
                <wp:simplePos x="0" y="0"/>
                <wp:positionH relativeFrom="margin">
                  <wp:posOffset>8191500</wp:posOffset>
                </wp:positionH>
                <wp:positionV relativeFrom="paragraph">
                  <wp:posOffset>219710</wp:posOffset>
                </wp:positionV>
                <wp:extent cx="1797050" cy="1966595"/>
                <wp:effectExtent l="0" t="0" r="12700" b="14605"/>
                <wp:wrapNone/>
                <wp:docPr id="20"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1966595"/>
                        </a:xfrm>
                        <a:prstGeom prst="rect">
                          <a:avLst/>
                        </a:prstGeom>
                        <a:solidFill>
                          <a:srgbClr val="FFFF99"/>
                        </a:solidFill>
                        <a:ln w="9525">
                          <a:solidFill>
                            <a:srgbClr val="000000"/>
                          </a:solidFill>
                          <a:miter lim="800000"/>
                          <a:headEnd/>
                          <a:tailEnd/>
                        </a:ln>
                      </wps:spPr>
                      <wps:txbx>
                        <w:txbxContent>
                          <w:p w14:paraId="62FB2F6B" w14:textId="77777777" w:rsidR="00DA6761" w:rsidRPr="0032653D" w:rsidRDefault="00DA6761" w:rsidP="00DA6761">
                            <w:pPr>
                              <w:rPr>
                                <w:rFonts w:ascii="HG丸ｺﾞｼｯｸM-PRO" w:eastAsia="HG丸ｺﾞｼｯｸM-PRO"/>
                                <w:b/>
                                <w:sz w:val="20"/>
                                <w:szCs w:val="20"/>
                              </w:rPr>
                            </w:pPr>
                            <w:r w:rsidRPr="0032653D">
                              <w:rPr>
                                <w:rFonts w:ascii="HG丸ｺﾞｼｯｸM-PRO" w:eastAsia="HG丸ｺﾞｼｯｸM-PRO" w:hint="eastAsia"/>
                                <w:b/>
                                <w:sz w:val="20"/>
                                <w:szCs w:val="20"/>
                              </w:rPr>
                              <w:t>○保護者・地域との連携</w:t>
                            </w:r>
                          </w:p>
                          <w:p w14:paraId="59570020" w14:textId="77777777" w:rsidR="008178BF" w:rsidRPr="0032653D" w:rsidRDefault="008178BF" w:rsidP="008178BF">
                            <w:pPr>
                              <w:spacing w:line="240" w:lineRule="exact"/>
                              <w:ind w:left="160" w:hangingChars="100" w:hanging="160"/>
                              <w:rPr>
                                <w:rFonts w:ascii="HG丸ｺﾞｼｯｸM-PRO" w:eastAsia="HG丸ｺﾞｼｯｸM-PRO"/>
                                <w:sz w:val="16"/>
                                <w:szCs w:val="16"/>
                              </w:rPr>
                            </w:pPr>
                            <w:r w:rsidRPr="0032653D">
                              <w:rPr>
                                <w:rFonts w:ascii="HG丸ｺﾞｼｯｸM-PRO" w:eastAsia="HG丸ｺﾞｼｯｸM-PRO" w:hint="eastAsia"/>
                                <w:sz w:val="16"/>
                                <w:szCs w:val="16"/>
                              </w:rPr>
                              <w:t>・あいさつ運動や総合的な学習の時間などでの交流。</w:t>
                            </w:r>
                          </w:p>
                          <w:p w14:paraId="79ACA6CF" w14:textId="77777777" w:rsidR="008178BF" w:rsidRPr="0032653D" w:rsidRDefault="008178BF" w:rsidP="008178BF">
                            <w:pPr>
                              <w:spacing w:line="240" w:lineRule="exact"/>
                              <w:ind w:left="160" w:hangingChars="100" w:hanging="160"/>
                              <w:rPr>
                                <w:rFonts w:ascii="HG丸ｺﾞｼｯｸM-PRO" w:eastAsia="HG丸ｺﾞｼｯｸM-PRO"/>
                                <w:sz w:val="16"/>
                                <w:szCs w:val="16"/>
                              </w:rPr>
                            </w:pPr>
                            <w:r w:rsidRPr="0032653D">
                              <w:rPr>
                                <w:rFonts w:ascii="HG丸ｺﾞｼｯｸM-PRO" w:eastAsia="HG丸ｺﾞｼｯｸM-PRO" w:hint="eastAsia"/>
                                <w:sz w:val="16"/>
                                <w:szCs w:val="16"/>
                              </w:rPr>
                              <w:t>・関係機関・専門機関との連携(専門家チーム・教育相談所・きこえとことばの教室・太陽の子・民生児童委員・すこやか</w:t>
                            </w:r>
                            <w:r w:rsidR="00606AF2" w:rsidRPr="0032653D">
                              <w:rPr>
                                <w:rFonts w:ascii="HG丸ｺﾞｼｯｸM-PRO" w:eastAsia="HG丸ｺﾞｼｯｸM-PRO" w:hint="eastAsia"/>
                                <w:sz w:val="16"/>
                                <w:szCs w:val="16"/>
                              </w:rPr>
                              <w:t>等</w:t>
                            </w:r>
                          </w:p>
                          <w:p w14:paraId="6F885592" w14:textId="77777777" w:rsidR="008178BF" w:rsidRPr="0032653D" w:rsidRDefault="008178BF" w:rsidP="008178BF">
                            <w:pPr>
                              <w:spacing w:line="240" w:lineRule="exact"/>
                              <w:rPr>
                                <w:rFonts w:ascii="HG丸ｺﾞｼｯｸM-PRO" w:eastAsia="HG丸ｺﾞｼｯｸM-PRO"/>
                                <w:sz w:val="16"/>
                                <w:szCs w:val="16"/>
                              </w:rPr>
                            </w:pPr>
                            <w:r w:rsidRPr="0032653D">
                              <w:rPr>
                                <w:rFonts w:ascii="HG丸ｺﾞｼｯｸM-PRO" w:eastAsia="HG丸ｺﾞｼｯｸM-PRO" w:hint="eastAsia"/>
                                <w:sz w:val="16"/>
                                <w:szCs w:val="16"/>
                              </w:rPr>
                              <w:t>・学校医・医療機関との連携</w:t>
                            </w:r>
                          </w:p>
                          <w:p w14:paraId="5C47C457" w14:textId="77777777" w:rsidR="008178BF" w:rsidRPr="0032653D" w:rsidRDefault="008178BF" w:rsidP="008178BF">
                            <w:pPr>
                              <w:spacing w:line="240" w:lineRule="exact"/>
                              <w:ind w:left="160" w:hangingChars="100" w:hanging="160"/>
                              <w:rPr>
                                <w:rFonts w:ascii="HG丸ｺﾞｼｯｸM-PRO" w:eastAsia="HG丸ｺﾞｼｯｸM-PRO"/>
                                <w:sz w:val="16"/>
                                <w:szCs w:val="16"/>
                              </w:rPr>
                            </w:pPr>
                            <w:r w:rsidRPr="0032653D">
                              <w:rPr>
                                <w:rFonts w:ascii="HG丸ｺﾞｼｯｸM-PRO" w:eastAsia="HG丸ｺﾞｼｯｸM-PRO" w:hint="eastAsia"/>
                                <w:sz w:val="16"/>
                                <w:szCs w:val="16"/>
                              </w:rPr>
                              <w:t>・スクールカウンセラーの紹介</w:t>
                            </w:r>
                          </w:p>
                          <w:p w14:paraId="484412A6" w14:textId="77777777" w:rsidR="00DA6761" w:rsidRPr="0032653D" w:rsidRDefault="008178BF" w:rsidP="00606AF2">
                            <w:pPr>
                              <w:ind w:left="160" w:hangingChars="100" w:hanging="160"/>
                              <w:rPr>
                                <w:rFonts w:ascii="HG丸ｺﾞｼｯｸM-PRO" w:eastAsia="HG丸ｺﾞｼｯｸM-PRO"/>
                                <w:sz w:val="16"/>
                                <w:szCs w:val="16"/>
                              </w:rPr>
                            </w:pPr>
                            <w:r w:rsidRPr="0032653D">
                              <w:rPr>
                                <w:rFonts w:ascii="HG丸ｺﾞｼｯｸM-PRO" w:eastAsia="HG丸ｺﾞｼｯｸM-PRO" w:hint="eastAsia"/>
                                <w:sz w:val="16"/>
                                <w:szCs w:val="16"/>
                              </w:rPr>
                              <w:t>・児童館や学童クラブ、</w:t>
                            </w:r>
                            <w:r w:rsidR="00655329" w:rsidRPr="0032653D">
                              <w:rPr>
                                <w:rFonts w:ascii="HG丸ｺﾞｼｯｸM-PRO" w:eastAsia="HG丸ｺﾞｼｯｸM-PRO" w:hint="eastAsia"/>
                                <w:sz w:val="16"/>
                                <w:szCs w:val="16"/>
                              </w:rPr>
                              <w:t>あそビバ</w:t>
                            </w:r>
                            <w:r w:rsidRPr="0032653D">
                              <w:rPr>
                                <w:rFonts w:ascii="HG丸ｺﾞｼｯｸM-PRO" w:eastAsia="HG丸ｺﾞｼｯｸM-PRO" w:hint="eastAsia"/>
                                <w:sz w:val="16"/>
                                <w:szCs w:val="16"/>
                              </w:rPr>
                              <w:t>等との連携。</w:t>
                            </w:r>
                          </w:p>
                          <w:p w14:paraId="768C4A5C" w14:textId="77777777" w:rsidR="00DA6761" w:rsidRPr="00B95F2D" w:rsidRDefault="00DA6761" w:rsidP="00DA6761">
                            <w:pPr>
                              <w:rPr>
                                <w:rFonts w:ascii="HG丸ｺﾞｼｯｸM-PRO" w:eastAsia="HG丸ｺﾞｼｯｸM-PRO"/>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FA7FB" id="_x0000_s1032" type="#_x0000_t202" style="position:absolute;left:0;text-align:left;margin-left:645pt;margin-top:17.3pt;width:141.5pt;height:154.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" fillcolor="#ff9">
                <v:textbox inset="5.85pt,.7pt,5.85pt,.7pt">
                  <w:txbxContent>
                    <w:p w14:paraId="62FB2F6B" w14:textId="77777777" w:rsidR="00DA6761" w:rsidRPr="0032653D" w:rsidRDefault="00DA6761" w:rsidP="00DA6761">
                      <w:pPr>
                        <w:rPr>
                          <w:rFonts w:ascii="HG丸ｺﾞｼｯｸM-PRO" w:eastAsia="HG丸ｺﾞｼｯｸM-PRO"/>
                          <w:b/>
                          <w:sz w:val="20"/>
                          <w:szCs w:val="20"/>
                        </w:rPr>
                      </w:pPr>
                      <w:r w:rsidRPr="0032653D">
                        <w:rPr>
                          <w:rFonts w:ascii="HG丸ｺﾞｼｯｸM-PRO" w:eastAsia="HG丸ｺﾞｼｯｸM-PRO" w:hint="eastAsia"/>
                          <w:b/>
                          <w:sz w:val="20"/>
                          <w:szCs w:val="20"/>
                        </w:rPr>
                        <w:t>○保護者・地域との連携</w:t>
                      </w:r>
                    </w:p>
                    <w:p w14:paraId="59570020" w14:textId="77777777" w:rsidR="008178BF" w:rsidRPr="0032653D" w:rsidRDefault="008178BF" w:rsidP="008178BF">
                      <w:pPr>
                        <w:spacing w:line="240" w:lineRule="exact"/>
                        <w:ind w:left="160" w:hangingChars="100" w:hanging="160"/>
                        <w:rPr>
                          <w:rFonts w:ascii="HG丸ｺﾞｼｯｸM-PRO" w:eastAsia="HG丸ｺﾞｼｯｸM-PRO"/>
                          <w:sz w:val="16"/>
                          <w:szCs w:val="16"/>
                        </w:rPr>
                      </w:pPr>
                      <w:r w:rsidRPr="0032653D">
                        <w:rPr>
                          <w:rFonts w:ascii="HG丸ｺﾞｼｯｸM-PRO" w:eastAsia="HG丸ｺﾞｼｯｸM-PRO" w:hint="eastAsia"/>
                          <w:sz w:val="16"/>
                          <w:szCs w:val="16"/>
                        </w:rPr>
                        <w:t>・あいさつ運動や総合的な学習の時間などでの交流。</w:t>
                      </w:r>
                    </w:p>
                    <w:p w14:paraId="79ACA6CF" w14:textId="77777777" w:rsidR="008178BF" w:rsidRPr="0032653D" w:rsidRDefault="008178BF" w:rsidP="008178BF">
                      <w:pPr>
                        <w:spacing w:line="240" w:lineRule="exact"/>
                        <w:ind w:left="160" w:hangingChars="100" w:hanging="160"/>
                        <w:rPr>
                          <w:rFonts w:ascii="HG丸ｺﾞｼｯｸM-PRO" w:eastAsia="HG丸ｺﾞｼｯｸM-PRO"/>
                          <w:sz w:val="16"/>
                          <w:szCs w:val="16"/>
                        </w:rPr>
                      </w:pPr>
                      <w:r w:rsidRPr="0032653D">
                        <w:rPr>
                          <w:rFonts w:ascii="HG丸ｺﾞｼｯｸM-PRO" w:eastAsia="HG丸ｺﾞｼｯｸM-PRO" w:hint="eastAsia"/>
                          <w:sz w:val="16"/>
                          <w:szCs w:val="16"/>
                        </w:rPr>
                        <w:t>・関係機関・専門機関との連携(専門家チーム・教育相談所・きこえとことばの教室・太陽の子・民生児童委員・すこやか</w:t>
                      </w:r>
                      <w:r w:rsidR="00606AF2" w:rsidRPr="0032653D">
                        <w:rPr>
                          <w:rFonts w:ascii="HG丸ｺﾞｼｯｸM-PRO" w:eastAsia="HG丸ｺﾞｼｯｸM-PRO" w:hint="eastAsia"/>
                          <w:sz w:val="16"/>
                          <w:szCs w:val="16"/>
                        </w:rPr>
                        <w:t>等</w:t>
                      </w:r>
                    </w:p>
                    <w:p w14:paraId="6F885592" w14:textId="77777777" w:rsidR="008178BF" w:rsidRPr="0032653D" w:rsidRDefault="008178BF" w:rsidP="008178BF">
                      <w:pPr>
                        <w:spacing w:line="240" w:lineRule="exact"/>
                        <w:rPr>
                          <w:rFonts w:ascii="HG丸ｺﾞｼｯｸM-PRO" w:eastAsia="HG丸ｺﾞｼｯｸM-PRO"/>
                          <w:sz w:val="16"/>
                          <w:szCs w:val="16"/>
                        </w:rPr>
                      </w:pPr>
                      <w:r w:rsidRPr="0032653D">
                        <w:rPr>
                          <w:rFonts w:ascii="HG丸ｺﾞｼｯｸM-PRO" w:eastAsia="HG丸ｺﾞｼｯｸM-PRO" w:hint="eastAsia"/>
                          <w:sz w:val="16"/>
                          <w:szCs w:val="16"/>
                        </w:rPr>
                        <w:t>・学校医・医療機関との連携</w:t>
                      </w:r>
                    </w:p>
                    <w:p w14:paraId="5C47C457" w14:textId="77777777" w:rsidR="008178BF" w:rsidRPr="0032653D" w:rsidRDefault="008178BF" w:rsidP="008178BF">
                      <w:pPr>
                        <w:spacing w:line="240" w:lineRule="exact"/>
                        <w:ind w:left="160" w:hangingChars="100" w:hanging="160"/>
                        <w:rPr>
                          <w:rFonts w:ascii="HG丸ｺﾞｼｯｸM-PRO" w:eastAsia="HG丸ｺﾞｼｯｸM-PRO"/>
                          <w:sz w:val="16"/>
                          <w:szCs w:val="16"/>
                        </w:rPr>
                      </w:pPr>
                      <w:r w:rsidRPr="0032653D">
                        <w:rPr>
                          <w:rFonts w:ascii="HG丸ｺﾞｼｯｸM-PRO" w:eastAsia="HG丸ｺﾞｼｯｸM-PRO" w:hint="eastAsia"/>
                          <w:sz w:val="16"/>
                          <w:szCs w:val="16"/>
                        </w:rPr>
                        <w:t>・スクールカウンセラーの紹介</w:t>
                      </w:r>
                    </w:p>
                    <w:p w14:paraId="484412A6" w14:textId="77777777" w:rsidR="00DA6761" w:rsidRPr="0032653D" w:rsidRDefault="008178BF" w:rsidP="00606AF2">
                      <w:pPr>
                        <w:ind w:left="160" w:hangingChars="100" w:hanging="160"/>
                        <w:rPr>
                          <w:rFonts w:ascii="HG丸ｺﾞｼｯｸM-PRO" w:eastAsia="HG丸ｺﾞｼｯｸM-PRO"/>
                          <w:sz w:val="16"/>
                          <w:szCs w:val="16"/>
                        </w:rPr>
                      </w:pPr>
                      <w:r w:rsidRPr="0032653D">
                        <w:rPr>
                          <w:rFonts w:ascii="HG丸ｺﾞｼｯｸM-PRO" w:eastAsia="HG丸ｺﾞｼｯｸM-PRO" w:hint="eastAsia"/>
                          <w:sz w:val="16"/>
                          <w:szCs w:val="16"/>
                        </w:rPr>
                        <w:t>・児童館や学童クラブ、</w:t>
                      </w:r>
                      <w:r w:rsidR="00655329" w:rsidRPr="0032653D">
                        <w:rPr>
                          <w:rFonts w:ascii="HG丸ｺﾞｼｯｸM-PRO" w:eastAsia="HG丸ｺﾞｼｯｸM-PRO" w:hint="eastAsia"/>
                          <w:sz w:val="16"/>
                          <w:szCs w:val="16"/>
                        </w:rPr>
                        <w:t>あそビバ</w:t>
                      </w:r>
                      <w:r w:rsidRPr="0032653D">
                        <w:rPr>
                          <w:rFonts w:ascii="HG丸ｺﾞｼｯｸM-PRO" w:eastAsia="HG丸ｺﾞｼｯｸM-PRO" w:hint="eastAsia"/>
                          <w:sz w:val="16"/>
                          <w:szCs w:val="16"/>
                        </w:rPr>
                        <w:t>等との連携。</w:t>
                      </w:r>
                    </w:p>
                    <w:p w14:paraId="768C4A5C" w14:textId="77777777" w:rsidR="00DA6761" w:rsidRPr="00B95F2D" w:rsidRDefault="00DA6761" w:rsidP="00DA6761">
                      <w:pPr>
                        <w:rPr>
                          <w:rFonts w:ascii="HG丸ｺﾞｼｯｸM-PRO" w:eastAsia="HG丸ｺﾞｼｯｸM-PRO"/>
                        </w:rPr>
                      </w:pPr>
                    </w:p>
                  </w:txbxContent>
                </v:textbox>
                <w10:wrap anchorx="margin"/>
              </v:shape>
            </w:pict>
          </mc:Fallback>
        </mc:AlternateContent>
      </w:r>
      <w:r w:rsidR="000E4071">
        <w:rPr>
          <w:rFonts w:ascii="HG丸ｺﾞｼｯｸM-PRO" w:eastAsia="HG丸ｺﾞｼｯｸM-PRO"/>
          <w:noProof/>
          <w:szCs w:val="21"/>
        </w:rPr>
        <mc:AlternateContent>
          <mc:Choice Requires="wps">
            <w:drawing>
              <wp:anchor distT="0" distB="0" distL="114300" distR="114300" simplePos="0" relativeHeight="251648000" behindDoc="0" locked="0" layoutInCell="1" allowOverlap="1" wp14:anchorId="706C35C7" wp14:editId="0257FBE6">
                <wp:simplePos x="0" y="0"/>
                <wp:positionH relativeFrom="column">
                  <wp:posOffset>2047875</wp:posOffset>
                </wp:positionH>
                <wp:positionV relativeFrom="paragraph">
                  <wp:posOffset>172720</wp:posOffset>
                </wp:positionV>
                <wp:extent cx="152400" cy="635"/>
                <wp:effectExtent l="19050" t="13335" r="19050" b="14605"/>
                <wp:wrapNone/>
                <wp:docPr id="7"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63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82DDD8" id="AutoShape 142" o:spid="_x0000_s1026" type="#_x0000_t32" style="position:absolute;margin-left:161.25pt;margin-top:13.6pt;width:12pt;height:.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" strokeweight="2pt"/>
            </w:pict>
          </mc:Fallback>
        </mc:AlternateContent>
      </w:r>
    </w:p>
    <w:p w14:paraId="7F0DA660" w14:textId="77777777" w:rsidR="00E55B91" w:rsidRPr="00B95F2D" w:rsidRDefault="00E55B91">
      <w:pPr>
        <w:rPr>
          <w:rFonts w:ascii="HG丸ｺﾞｼｯｸM-PRO" w:eastAsia="HG丸ｺﾞｼｯｸM-PRO"/>
          <w:szCs w:val="21"/>
        </w:rPr>
      </w:pPr>
    </w:p>
    <w:p w14:paraId="49B4B3ED" w14:textId="77777777" w:rsidR="00E55B91" w:rsidRPr="00B95F2D" w:rsidRDefault="00E55B91" w:rsidP="00F953C0">
      <w:pPr>
        <w:tabs>
          <w:tab w:val="left" w:pos="3828"/>
        </w:tabs>
        <w:rPr>
          <w:rFonts w:ascii="HG丸ｺﾞｼｯｸM-PRO" w:eastAsia="HG丸ｺﾞｼｯｸM-PRO"/>
          <w:szCs w:val="21"/>
        </w:rPr>
      </w:pPr>
    </w:p>
    <w:p w14:paraId="34675919" w14:textId="77777777" w:rsidR="00DA14A1" w:rsidRDefault="00722075">
      <w:pPr>
        <w:rPr>
          <w:rFonts w:ascii="HG丸ｺﾞｼｯｸM-PRO" w:eastAsia="HG丸ｺﾞｼｯｸM-PRO"/>
          <w:szCs w:val="21"/>
        </w:rPr>
      </w:pPr>
      <w:r>
        <w:rPr>
          <w:rFonts w:ascii="HG丸ｺﾞｼｯｸM-PRO" w:eastAsia="HG丸ｺﾞｼｯｸM-PRO"/>
          <w:noProof/>
          <w:szCs w:val="21"/>
        </w:rPr>
        <mc:AlternateContent>
          <mc:Choice Requires="wps">
            <w:drawing>
              <wp:anchor distT="0" distB="0" distL="114300" distR="114300" simplePos="0" relativeHeight="251651072" behindDoc="0" locked="0" layoutInCell="1" allowOverlap="1" wp14:anchorId="0467498D" wp14:editId="097D5309">
                <wp:simplePos x="0" y="0"/>
                <wp:positionH relativeFrom="column">
                  <wp:posOffset>8009255</wp:posOffset>
                </wp:positionH>
                <wp:positionV relativeFrom="paragraph">
                  <wp:posOffset>3810</wp:posOffset>
                </wp:positionV>
                <wp:extent cx="209550" cy="0"/>
                <wp:effectExtent l="19050" t="12700" r="19050" b="15875"/>
                <wp:wrapNone/>
                <wp:docPr id="10" name="Auto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BD182F" id="AutoShape 173" o:spid="_x0000_s1026" type="#_x0000_t32" style="position:absolute;margin-left:630.65pt;margin-top:.3pt;width:16.5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" strokeweight="2pt"/>
            </w:pict>
          </mc:Fallback>
        </mc:AlternateContent>
      </w:r>
    </w:p>
    <w:p w14:paraId="7BD1F14A" w14:textId="77777777" w:rsidR="00CF519A" w:rsidRDefault="00CF519A">
      <w:pPr>
        <w:rPr>
          <w:rFonts w:ascii="HG丸ｺﾞｼｯｸM-PRO" w:eastAsia="HG丸ｺﾞｼｯｸM-PRO"/>
          <w:szCs w:val="21"/>
        </w:rPr>
      </w:pPr>
    </w:p>
    <w:p w14:paraId="4022A296" w14:textId="77777777" w:rsidR="00D42DED" w:rsidRDefault="00D42DED">
      <w:pPr>
        <w:rPr>
          <w:rFonts w:ascii="HG丸ｺﾞｼｯｸM-PRO" w:eastAsia="HG丸ｺﾞｼｯｸM-PRO"/>
          <w:szCs w:val="21"/>
        </w:rPr>
      </w:pPr>
    </w:p>
    <w:p w14:paraId="0BC43454" w14:textId="77777777" w:rsidR="00D42DED" w:rsidRDefault="00D42DED">
      <w:pPr>
        <w:rPr>
          <w:rFonts w:ascii="HG丸ｺﾞｼｯｸM-PRO" w:eastAsia="HG丸ｺﾞｼｯｸM-PRO"/>
          <w:szCs w:val="21"/>
        </w:rPr>
      </w:pPr>
    </w:p>
    <w:p w14:paraId="01183A35" w14:textId="77777777" w:rsidR="00D42DED" w:rsidRDefault="00D42DED">
      <w:pPr>
        <w:rPr>
          <w:rFonts w:ascii="HG丸ｺﾞｼｯｸM-PRO" w:eastAsia="HG丸ｺﾞｼｯｸM-PRO"/>
          <w:szCs w:val="21"/>
        </w:rPr>
      </w:pPr>
    </w:p>
    <w:p w14:paraId="197DC5DE" w14:textId="77777777" w:rsidR="00D42DED" w:rsidRDefault="00D42DED">
      <w:pPr>
        <w:rPr>
          <w:rFonts w:ascii="HG丸ｺﾞｼｯｸM-PRO" w:eastAsia="HG丸ｺﾞｼｯｸM-PRO"/>
          <w:szCs w:val="21"/>
        </w:rPr>
      </w:pPr>
    </w:p>
    <w:p w14:paraId="091C9B7D" w14:textId="77777777" w:rsidR="00D42DED" w:rsidRDefault="00606AF2">
      <w:pPr>
        <w:rPr>
          <w:rFonts w:ascii="HG丸ｺﾞｼｯｸM-PRO" w:eastAsia="HG丸ｺﾞｼｯｸM-PRO"/>
          <w:szCs w:val="21"/>
        </w:rPr>
      </w:pPr>
      <w:r>
        <w:rPr>
          <w:rFonts w:ascii="HG丸ｺﾞｼｯｸM-PRO" w:eastAsia="HG丸ｺﾞｼｯｸM-PRO" w:hAnsi="ＭＳ ゴシック"/>
          <w:b/>
          <w:noProof/>
          <w:kern w:val="0"/>
          <w:sz w:val="22"/>
        </w:rPr>
        <mc:AlternateContent>
          <mc:Choice Requires="wps">
            <w:drawing>
              <wp:anchor distT="0" distB="0" distL="114300" distR="114300" simplePos="0" relativeHeight="251674624" behindDoc="0" locked="0" layoutInCell="1" allowOverlap="1" wp14:anchorId="27E73C34" wp14:editId="6CFD6D75">
                <wp:simplePos x="0" y="0"/>
                <wp:positionH relativeFrom="column">
                  <wp:posOffset>8180743</wp:posOffset>
                </wp:positionH>
                <wp:positionV relativeFrom="paragraph">
                  <wp:posOffset>171525</wp:posOffset>
                </wp:positionV>
                <wp:extent cx="1840230" cy="266065"/>
                <wp:effectExtent l="0" t="0" r="26670" b="19685"/>
                <wp:wrapNone/>
                <wp:docPr id="22"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230" cy="266065"/>
                        </a:xfrm>
                        <a:prstGeom prst="rect">
                          <a:avLst/>
                        </a:prstGeom>
                        <a:solidFill>
                          <a:srgbClr val="FF99FF"/>
                        </a:solidFill>
                        <a:ln w="9525">
                          <a:solidFill>
                            <a:srgbClr val="000000"/>
                          </a:solidFill>
                          <a:miter lim="800000"/>
                          <a:headEnd/>
                          <a:tailEnd/>
                        </a:ln>
                      </wps:spPr>
                      <wps:txbx>
                        <w:txbxContent>
                          <w:p w14:paraId="1B7E291F" w14:textId="77777777" w:rsidR="00DA6761" w:rsidRPr="00B95F2D" w:rsidRDefault="00DA6761" w:rsidP="00DA6761">
                            <w:pPr>
                              <w:jc w:val="center"/>
                              <w:rPr>
                                <w:rFonts w:ascii="HG丸ｺﾞｼｯｸM-PRO" w:eastAsia="HG丸ｺﾞｼｯｸM-PRO"/>
                              </w:rPr>
                            </w:pPr>
                            <w:r>
                              <w:rPr>
                                <w:rFonts w:ascii="HG丸ｺﾞｼｯｸM-PRO" w:eastAsia="HG丸ｺﾞｼｯｸM-PRO" w:hint="eastAsia"/>
                              </w:rPr>
                              <w:t>＊重大事態への対処</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E73C34" id="_x0000_s1033" type="#_x0000_t202" style="position:absolute;left:0;text-align:left;margin-left:644.15pt;margin-top:13.5pt;width:144.9pt;height:20.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" fillcolor="#f9f">
                <v:textbox inset="5.85pt,.7pt,5.85pt,.7pt">
                  <w:txbxContent>
                    <w:p w14:paraId="1B7E291F" w14:textId="77777777" w:rsidR="00DA6761" w:rsidRPr="00B95F2D" w:rsidRDefault="00DA6761" w:rsidP="00DA6761">
                      <w:pPr>
                        <w:jc w:val="center"/>
                        <w:rPr>
                          <w:rFonts w:ascii="HG丸ｺﾞｼｯｸM-PRO" w:eastAsia="HG丸ｺﾞｼｯｸM-PRO"/>
                        </w:rPr>
                      </w:pPr>
                      <w:r>
                        <w:rPr>
                          <w:rFonts w:ascii="HG丸ｺﾞｼｯｸM-PRO" w:eastAsia="HG丸ｺﾞｼｯｸM-PRO" w:hint="eastAsia"/>
                        </w:rPr>
                        <w:t>＊重大事態への対処</w:t>
                      </w:r>
                    </w:p>
                  </w:txbxContent>
                </v:textbox>
              </v:shape>
            </w:pict>
          </mc:Fallback>
        </mc:AlternateContent>
      </w:r>
      <w:r w:rsidR="00D42DED">
        <w:rPr>
          <w:rFonts w:ascii="HG丸ｺﾞｼｯｸM-PRO" w:eastAsia="HG丸ｺﾞｼｯｸM-PRO"/>
          <w:noProof/>
          <w:szCs w:val="21"/>
        </w:rPr>
        <mc:AlternateContent>
          <mc:Choice Requires="wps">
            <w:drawing>
              <wp:anchor distT="0" distB="0" distL="114300" distR="114300" simplePos="0" relativeHeight="251646976" behindDoc="0" locked="0" layoutInCell="1" allowOverlap="1" wp14:anchorId="515D2142" wp14:editId="7CD1AF46">
                <wp:simplePos x="0" y="0"/>
                <wp:positionH relativeFrom="column">
                  <wp:posOffset>361950</wp:posOffset>
                </wp:positionH>
                <wp:positionV relativeFrom="paragraph">
                  <wp:posOffset>162560</wp:posOffset>
                </wp:positionV>
                <wp:extent cx="7658100" cy="266700"/>
                <wp:effectExtent l="0" t="0" r="19050" b="19050"/>
                <wp:wrapNone/>
                <wp:docPr id="4"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266700"/>
                        </a:xfrm>
                        <a:prstGeom prst="rect">
                          <a:avLst/>
                        </a:prstGeom>
                        <a:solidFill>
                          <a:srgbClr val="B2A1C7"/>
                        </a:solidFill>
                        <a:ln w="9525">
                          <a:solidFill>
                            <a:srgbClr val="000000"/>
                          </a:solidFill>
                          <a:miter lim="800000"/>
                          <a:headEnd/>
                          <a:tailEnd/>
                        </a:ln>
                      </wps:spPr>
                      <wps:txbx>
                        <w:txbxContent>
                          <w:p w14:paraId="30D37064" w14:textId="77777777" w:rsidR="00CC2F6D" w:rsidRDefault="008901A9" w:rsidP="00CC2F6D">
                            <w:pPr>
                              <w:jc w:val="center"/>
                              <w:rPr>
                                <w:rFonts w:ascii="HG丸ｺﾞｼｯｸM-PRO" w:eastAsia="HG丸ｺﾞｼｯｸM-PRO" w:hAnsi="ＭＳ ゴシック"/>
                                <w:b/>
                                <w:color w:val="FFFFFF"/>
                                <w:sz w:val="24"/>
                              </w:rPr>
                            </w:pPr>
                            <w:r>
                              <w:rPr>
                                <w:rFonts w:ascii="HG丸ｺﾞｼｯｸM-PRO" w:eastAsia="HG丸ｺﾞｼｯｸM-PRO" w:hAnsi="ＭＳ ゴシック" w:hint="eastAsia"/>
                                <w:b/>
                                <w:color w:val="FFFFFF"/>
                                <w:sz w:val="24"/>
                              </w:rPr>
                              <w:t>具体的な</w:t>
                            </w:r>
                            <w:r w:rsidR="003E7C56">
                              <w:rPr>
                                <w:rFonts w:ascii="HG丸ｺﾞｼｯｸM-PRO" w:eastAsia="HG丸ｺﾞｼｯｸM-PRO" w:hAnsi="ＭＳ ゴシック" w:hint="eastAsia"/>
                                <w:b/>
                                <w:color w:val="FFFFFF"/>
                                <w:sz w:val="24"/>
                              </w:rPr>
                              <w:t>いじめ</w:t>
                            </w:r>
                            <w:r>
                              <w:rPr>
                                <w:rFonts w:ascii="HG丸ｺﾞｼｯｸM-PRO" w:eastAsia="HG丸ｺﾞｼｯｸM-PRO" w:hAnsi="ＭＳ ゴシック" w:hint="eastAsia"/>
                                <w:b/>
                                <w:color w:val="FFFFFF"/>
                                <w:sz w:val="24"/>
                              </w:rPr>
                              <w:t>へ</w:t>
                            </w:r>
                            <w:r w:rsidR="003E7C56">
                              <w:rPr>
                                <w:rFonts w:ascii="HG丸ｺﾞｼｯｸM-PRO" w:eastAsia="HG丸ｺﾞｼｯｸM-PRO" w:hAnsi="ＭＳ ゴシック" w:hint="eastAsia"/>
                                <w:b/>
                                <w:color w:val="FFFFFF"/>
                                <w:sz w:val="24"/>
                              </w:rPr>
                              <w:t>の対応</w:t>
                            </w:r>
                            <w:r>
                              <w:rPr>
                                <w:rFonts w:ascii="HG丸ｺﾞｼｯｸM-PRO" w:eastAsia="HG丸ｺﾞｼｯｸM-PRO" w:hAnsi="ＭＳ ゴシック" w:hint="eastAsia"/>
                                <w:b/>
                                <w:color w:val="FFFFFF"/>
                                <w:sz w:val="24"/>
                              </w:rPr>
                              <w:t>（</w:t>
                            </w:r>
                            <w:r>
                              <w:rPr>
                                <w:rFonts w:ascii="HG丸ｺﾞｼｯｸM-PRO" w:eastAsia="HG丸ｺﾞｼｯｸM-PRO" w:hAnsi="ＭＳ ゴシック"/>
                                <w:b/>
                                <w:color w:val="FFFFFF"/>
                                <w:sz w:val="24"/>
                              </w:rPr>
                              <w:t>早期発見，重大事態への対応）</w:t>
                            </w:r>
                          </w:p>
                          <w:p w14:paraId="3A8B72D6" w14:textId="77777777" w:rsidR="00CC2F6D" w:rsidRPr="00D86460" w:rsidRDefault="00CC2F6D" w:rsidP="00CC2F6D">
                            <w:pPr>
                              <w:jc w:val="center"/>
                              <w:rPr>
                                <w:rFonts w:ascii="HG丸ｺﾞｼｯｸM-PRO" w:eastAsia="HG丸ｺﾞｼｯｸM-PRO" w:hAnsi="ＭＳ ゴシック"/>
                                <w:b/>
                                <w:color w:val="FFFFFF"/>
                                <w:sz w:val="24"/>
                              </w:rPr>
                            </w:pPr>
                            <w:r>
                              <w:rPr>
                                <w:rFonts w:ascii="HG丸ｺﾞｼｯｸM-PRO" w:eastAsia="HG丸ｺﾞｼｯｸM-PRO" w:hAnsi="ＭＳ ゴシック" w:hint="eastAsia"/>
                                <w:b/>
                                <w:color w:val="FFFFFF"/>
                                <w:sz w:val="24"/>
                              </w:rPr>
                              <w:t>soために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D2142" id="Text Box 125" o:spid="_x0000_s1034" type="#_x0000_t202" style="position:absolute;left:0;text-align:left;margin-left:28.5pt;margin-top:12.8pt;width:603pt;height:2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" fillcolor="#b2a1c7">
                <v:textbox inset="5.85pt,.7pt,5.85pt,.7pt">
                  <w:txbxContent>
                    <w:p w14:paraId="30D37064" w14:textId="77777777" w:rsidR="00CC2F6D" w:rsidRDefault="008901A9" w:rsidP="00CC2F6D">
                      <w:pPr>
                        <w:jc w:val="center"/>
                        <w:rPr>
                          <w:rFonts w:ascii="HG丸ｺﾞｼｯｸM-PRO" w:eastAsia="HG丸ｺﾞｼｯｸM-PRO" w:hAnsi="ＭＳ ゴシック"/>
                          <w:b/>
                          <w:color w:val="FFFFFF"/>
                          <w:sz w:val="24"/>
                        </w:rPr>
                      </w:pPr>
                      <w:r>
                        <w:rPr>
                          <w:rFonts w:ascii="HG丸ｺﾞｼｯｸM-PRO" w:eastAsia="HG丸ｺﾞｼｯｸM-PRO" w:hAnsi="ＭＳ ゴシック" w:hint="eastAsia"/>
                          <w:b/>
                          <w:color w:val="FFFFFF"/>
                          <w:sz w:val="24"/>
                        </w:rPr>
                        <w:t>具体的な</w:t>
                      </w:r>
                      <w:r w:rsidR="003E7C56">
                        <w:rPr>
                          <w:rFonts w:ascii="HG丸ｺﾞｼｯｸM-PRO" w:eastAsia="HG丸ｺﾞｼｯｸM-PRO" w:hAnsi="ＭＳ ゴシック" w:hint="eastAsia"/>
                          <w:b/>
                          <w:color w:val="FFFFFF"/>
                          <w:sz w:val="24"/>
                        </w:rPr>
                        <w:t>いじめ</w:t>
                      </w:r>
                      <w:r>
                        <w:rPr>
                          <w:rFonts w:ascii="HG丸ｺﾞｼｯｸM-PRO" w:eastAsia="HG丸ｺﾞｼｯｸM-PRO" w:hAnsi="ＭＳ ゴシック" w:hint="eastAsia"/>
                          <w:b/>
                          <w:color w:val="FFFFFF"/>
                          <w:sz w:val="24"/>
                        </w:rPr>
                        <w:t>へ</w:t>
                      </w:r>
                      <w:r w:rsidR="003E7C56">
                        <w:rPr>
                          <w:rFonts w:ascii="HG丸ｺﾞｼｯｸM-PRO" w:eastAsia="HG丸ｺﾞｼｯｸM-PRO" w:hAnsi="ＭＳ ゴシック" w:hint="eastAsia"/>
                          <w:b/>
                          <w:color w:val="FFFFFF"/>
                          <w:sz w:val="24"/>
                        </w:rPr>
                        <w:t>の対応</w:t>
                      </w:r>
                      <w:r>
                        <w:rPr>
                          <w:rFonts w:ascii="HG丸ｺﾞｼｯｸM-PRO" w:eastAsia="HG丸ｺﾞｼｯｸM-PRO" w:hAnsi="ＭＳ ゴシック" w:hint="eastAsia"/>
                          <w:b/>
                          <w:color w:val="FFFFFF"/>
                          <w:sz w:val="24"/>
                        </w:rPr>
                        <w:t>（</w:t>
                      </w:r>
                      <w:r>
                        <w:rPr>
                          <w:rFonts w:ascii="HG丸ｺﾞｼｯｸM-PRO" w:eastAsia="HG丸ｺﾞｼｯｸM-PRO" w:hAnsi="ＭＳ ゴシック"/>
                          <w:b/>
                          <w:color w:val="FFFFFF"/>
                          <w:sz w:val="24"/>
                        </w:rPr>
                        <w:t>早期発見，重大事態への対応）</w:t>
                      </w:r>
                    </w:p>
                    <w:p w14:paraId="3A8B72D6" w14:textId="77777777" w:rsidR="00CC2F6D" w:rsidRPr="00D86460" w:rsidRDefault="00CC2F6D" w:rsidP="00CC2F6D">
                      <w:pPr>
                        <w:jc w:val="center"/>
                        <w:rPr>
                          <w:rFonts w:ascii="HG丸ｺﾞｼｯｸM-PRO" w:eastAsia="HG丸ｺﾞｼｯｸM-PRO" w:hAnsi="ＭＳ ゴシック"/>
                          <w:b/>
                          <w:color w:val="FFFFFF"/>
                          <w:sz w:val="24"/>
                        </w:rPr>
                      </w:pPr>
                      <w:r>
                        <w:rPr>
                          <w:rFonts w:ascii="HG丸ｺﾞｼｯｸM-PRO" w:eastAsia="HG丸ｺﾞｼｯｸM-PRO" w:hAnsi="ＭＳ ゴシック" w:hint="eastAsia"/>
                          <w:b/>
                          <w:color w:val="FFFFFF"/>
                          <w:sz w:val="24"/>
                        </w:rPr>
                        <w:t>soために</w:t>
                      </w:r>
                    </w:p>
                  </w:txbxContent>
                </v:textbox>
              </v:shape>
            </w:pict>
          </mc:Fallback>
        </mc:AlternateContent>
      </w:r>
    </w:p>
    <w:p w14:paraId="12C152A9" w14:textId="77777777" w:rsidR="00D42DED" w:rsidRDefault="00606AF2">
      <w:pPr>
        <w:rPr>
          <w:rFonts w:ascii="HG丸ｺﾞｼｯｸM-PRO" w:eastAsia="HG丸ｺﾞｼｯｸM-PRO"/>
          <w:szCs w:val="21"/>
        </w:rPr>
      </w:pPr>
      <w:r>
        <w:rPr>
          <w:rFonts w:ascii="HG丸ｺﾞｼｯｸM-PRO" w:eastAsia="HG丸ｺﾞｼｯｸM-PRO" w:hAnsi="ＭＳ ゴシック"/>
          <w:b/>
          <w:noProof/>
          <w:kern w:val="0"/>
          <w:sz w:val="22"/>
        </w:rPr>
        <mc:AlternateContent>
          <mc:Choice Requires="wps">
            <w:drawing>
              <wp:anchor distT="0" distB="0" distL="114300" distR="114300" simplePos="0" relativeHeight="251673600" behindDoc="0" locked="0" layoutInCell="1" allowOverlap="1" wp14:anchorId="133E0984" wp14:editId="4DFFD4CF">
                <wp:simplePos x="0" y="0"/>
                <wp:positionH relativeFrom="column">
                  <wp:posOffset>8134350</wp:posOffset>
                </wp:positionH>
                <wp:positionV relativeFrom="paragraph">
                  <wp:posOffset>226061</wp:posOffset>
                </wp:positionV>
                <wp:extent cx="1840230" cy="3676650"/>
                <wp:effectExtent l="0" t="0" r="26670" b="19050"/>
                <wp:wrapNone/>
                <wp:docPr id="21"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230" cy="3676650"/>
                        </a:xfrm>
                        <a:prstGeom prst="rect">
                          <a:avLst/>
                        </a:prstGeom>
                        <a:solidFill>
                          <a:schemeClr val="bg1"/>
                        </a:solidFill>
                        <a:ln w="9525">
                          <a:solidFill>
                            <a:srgbClr val="000000"/>
                          </a:solidFill>
                          <a:miter lim="800000"/>
                          <a:headEnd/>
                          <a:tailEnd/>
                        </a:ln>
                      </wps:spPr>
                      <wps:txbx>
                        <w:txbxContent>
                          <w:p w14:paraId="43FF179A" w14:textId="77777777" w:rsidR="00DA6761" w:rsidRDefault="00DA6761" w:rsidP="00DA6761">
                            <w:pPr>
                              <w:rPr>
                                <w:rFonts w:ascii="HG丸ｺﾞｼｯｸM-PRO" w:eastAsia="HG丸ｺﾞｼｯｸM-PRO"/>
                              </w:rPr>
                            </w:pPr>
                          </w:p>
                          <w:p w14:paraId="2C3950F4" w14:textId="77777777" w:rsidR="00DA6761" w:rsidRPr="00061D3C" w:rsidRDefault="00DA6761" w:rsidP="00DA6761">
                            <w:pPr>
                              <w:rPr>
                                <w:rFonts w:ascii="HG丸ｺﾞｼｯｸM-PRO" w:eastAsia="HG丸ｺﾞｼｯｸM-PRO"/>
                              </w:rPr>
                            </w:pPr>
                            <w:r>
                              <w:rPr>
                                <w:rFonts w:ascii="HG丸ｺﾞｼｯｸM-PRO" w:eastAsia="HG丸ｺﾞｼｯｸM-PRO" w:hint="eastAsia"/>
                                <w:szCs w:val="21"/>
                              </w:rPr>
                              <w:t>●いじめが「重大な事態」と判断された場合の手順</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3E0984" id="_x0000_s1035" type="#_x0000_t202" style="position:absolute;left:0;text-align:left;margin-left:640.5pt;margin-top:17.8pt;width:144.9pt;height:2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" fillcolor="white [3212]">
                <v:textbox inset="5.85pt,.7pt,5.85pt,.7pt">
                  <w:txbxContent>
                    <w:p w14:paraId="43FF179A" w14:textId="77777777" w:rsidR="00DA6761" w:rsidRDefault="00DA6761" w:rsidP="00DA6761">
                      <w:pPr>
                        <w:rPr>
                          <w:rFonts w:ascii="HG丸ｺﾞｼｯｸM-PRO" w:eastAsia="HG丸ｺﾞｼｯｸM-PRO"/>
                        </w:rPr>
                      </w:pPr>
                    </w:p>
                    <w:p w14:paraId="2C3950F4" w14:textId="77777777" w:rsidR="00DA6761" w:rsidRPr="00061D3C" w:rsidRDefault="00DA6761" w:rsidP="00DA6761">
                      <w:pPr>
                        <w:rPr>
                          <w:rFonts w:ascii="HG丸ｺﾞｼｯｸM-PRO" w:eastAsia="HG丸ｺﾞｼｯｸM-PRO"/>
                        </w:rPr>
                      </w:pPr>
                      <w:r>
                        <w:rPr>
                          <w:rFonts w:ascii="HG丸ｺﾞｼｯｸM-PRO" w:eastAsia="HG丸ｺﾞｼｯｸM-PRO" w:hint="eastAsia"/>
                          <w:szCs w:val="21"/>
                        </w:rPr>
                        <w:t>●いじめが「重大な事態」と判断された場合の手順</w:t>
                      </w:r>
                    </w:p>
                  </w:txbxContent>
                </v:textbox>
              </v:shape>
            </w:pict>
          </mc:Fallback>
        </mc:AlternateContent>
      </w:r>
    </w:p>
    <w:tbl>
      <w:tblPr>
        <w:tblpPr w:leftFromText="142" w:rightFromText="142" w:vertAnchor="text" w:horzAnchor="page" w:tblpX="1307"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85"/>
        <w:gridCol w:w="4394"/>
        <w:gridCol w:w="3871"/>
      </w:tblGrid>
      <w:tr w:rsidR="00D42DED" w14:paraId="087D2DC7" w14:textId="77777777" w:rsidTr="00D42DED">
        <w:trPr>
          <w:trHeight w:val="385"/>
        </w:trPr>
        <w:tc>
          <w:tcPr>
            <w:tcW w:w="12050" w:type="dxa"/>
            <w:gridSpan w:val="3"/>
            <w:shd w:val="clear" w:color="auto" w:fill="FF99FF"/>
          </w:tcPr>
          <w:p w14:paraId="2DE36A99" w14:textId="77777777" w:rsidR="00D42DED" w:rsidRDefault="00D42DED" w:rsidP="00D42DED">
            <w:pPr>
              <w:widowControl/>
              <w:ind w:right="1680"/>
              <w:jc w:val="center"/>
              <w:rPr>
                <w:rFonts w:ascii="HG丸ｺﾞｼｯｸM-PRO" w:eastAsia="HG丸ｺﾞｼｯｸM-PRO"/>
                <w:szCs w:val="21"/>
              </w:rPr>
            </w:pPr>
            <w:r>
              <w:rPr>
                <w:rFonts w:ascii="HG丸ｺﾞｼｯｸM-PRO" w:eastAsia="HG丸ｺﾞｼｯｸM-PRO" w:hint="eastAsia"/>
                <w:b/>
                <w:szCs w:val="21"/>
              </w:rPr>
              <w:t>生</w:t>
            </w:r>
            <w:r w:rsidRPr="00C019CE">
              <w:rPr>
                <w:rFonts w:ascii="HG丸ｺﾞｼｯｸM-PRO" w:eastAsia="HG丸ｺﾞｼｯｸM-PRO" w:hint="eastAsia"/>
                <w:b/>
                <w:szCs w:val="21"/>
              </w:rPr>
              <w:t>活指導主任会報告内容の場合</w:t>
            </w:r>
            <w:r w:rsidRPr="00CA314C">
              <w:rPr>
                <w:rFonts w:ascii="HG丸ｺﾞｼｯｸM-PRO" w:eastAsia="HG丸ｺﾞｼｯｸM-PRO" w:hint="eastAsia"/>
                <w:b/>
                <w:sz w:val="18"/>
                <w:szCs w:val="16"/>
              </w:rPr>
              <w:t>（学校が「学校いじめ対策委員会」等で組織的に話合い，対応</w:t>
            </w:r>
            <w:r w:rsidRPr="00CA314C">
              <w:rPr>
                <w:rFonts w:ascii="HG丸ｺﾞｼｯｸM-PRO" w:eastAsia="HG丸ｺﾞｼｯｸM-PRO"/>
                <w:b/>
                <w:sz w:val="18"/>
                <w:szCs w:val="16"/>
              </w:rPr>
              <w:t>する</w:t>
            </w:r>
            <w:r>
              <w:rPr>
                <w:rFonts w:ascii="HG丸ｺﾞｼｯｸM-PRO" w:eastAsia="HG丸ｺﾞｼｯｸM-PRO"/>
                <w:b/>
                <w:sz w:val="18"/>
                <w:szCs w:val="16"/>
              </w:rPr>
              <w:t>場合</w:t>
            </w:r>
            <w:r w:rsidRPr="00CA314C">
              <w:rPr>
                <w:rFonts w:ascii="HG丸ｺﾞｼｯｸM-PRO" w:eastAsia="HG丸ｺﾞｼｯｸM-PRO" w:hint="eastAsia"/>
                <w:b/>
                <w:sz w:val="18"/>
                <w:szCs w:val="16"/>
              </w:rPr>
              <w:t>）</w:t>
            </w:r>
          </w:p>
        </w:tc>
      </w:tr>
      <w:tr w:rsidR="00D42DED" w14:paraId="3CA110BA" w14:textId="77777777" w:rsidTr="00606AF2">
        <w:trPr>
          <w:trHeight w:val="2851"/>
        </w:trPr>
        <w:tc>
          <w:tcPr>
            <w:tcW w:w="3785" w:type="dxa"/>
          </w:tcPr>
          <w:p w14:paraId="4551D5A1" w14:textId="77777777" w:rsidR="00D42DED" w:rsidRPr="00C019CE" w:rsidRDefault="00D42DED" w:rsidP="00D42DED">
            <w:pPr>
              <w:rPr>
                <w:rFonts w:ascii="HG丸ｺﾞｼｯｸM-PRO" w:eastAsia="HG丸ｺﾞｼｯｸM-PRO"/>
                <w:b/>
                <w:szCs w:val="21"/>
              </w:rPr>
            </w:pPr>
            <w:r w:rsidRPr="00C019CE">
              <w:rPr>
                <w:rFonts w:ascii="HG丸ｺﾞｼｯｸM-PRO" w:eastAsia="HG丸ｺﾞｼｯｸM-PRO" w:hint="eastAsia"/>
                <w:b/>
                <w:szCs w:val="21"/>
              </w:rPr>
              <w:t>①実態把握の観点</w:t>
            </w:r>
          </w:p>
          <w:p w14:paraId="6F7D4D03" w14:textId="77777777" w:rsidR="00D42DED" w:rsidRPr="00193F13" w:rsidRDefault="00D42DED" w:rsidP="00D42DED">
            <w:pPr>
              <w:spacing w:line="240" w:lineRule="exact"/>
              <w:rPr>
                <w:rFonts w:ascii="HG丸ｺﾞｼｯｸM-PRO" w:eastAsia="HG丸ｺﾞｼｯｸM-PRO" w:hAnsiTheme="minorEastAsia"/>
                <w:sz w:val="20"/>
                <w:szCs w:val="20"/>
              </w:rPr>
            </w:pPr>
            <w:r w:rsidRPr="00193F13">
              <w:rPr>
                <w:rFonts w:ascii="HG丸ｺﾞｼｯｸM-PRO" w:eastAsia="HG丸ｺﾞｼｯｸM-PRO" w:hAnsiTheme="minorEastAsia" w:hint="eastAsia"/>
                <w:sz w:val="20"/>
                <w:szCs w:val="20"/>
              </w:rPr>
              <w:t>・関わった児童</w:t>
            </w:r>
          </w:p>
          <w:p w14:paraId="35006FE4" w14:textId="77777777" w:rsidR="00D42DED" w:rsidRPr="00193F13" w:rsidRDefault="00D42DED" w:rsidP="00D42DED">
            <w:pPr>
              <w:spacing w:line="240" w:lineRule="exact"/>
              <w:rPr>
                <w:rFonts w:ascii="HG丸ｺﾞｼｯｸM-PRO" w:eastAsia="HG丸ｺﾞｼｯｸM-PRO" w:hAnsiTheme="minorEastAsia"/>
                <w:sz w:val="20"/>
                <w:szCs w:val="20"/>
              </w:rPr>
            </w:pPr>
            <w:r w:rsidRPr="00193F13">
              <w:rPr>
                <w:rFonts w:ascii="HG丸ｺﾞｼｯｸM-PRO" w:eastAsia="HG丸ｺﾞｼｯｸM-PRO" w:hAnsiTheme="minorEastAsia" w:hint="eastAsia"/>
                <w:sz w:val="20"/>
                <w:szCs w:val="20"/>
              </w:rPr>
              <w:t>・いじめがあった時・場所</w:t>
            </w:r>
          </w:p>
          <w:p w14:paraId="6CD144C8" w14:textId="77777777" w:rsidR="00D42DED" w:rsidRPr="00193F13" w:rsidRDefault="00D42DED" w:rsidP="00D42DED">
            <w:pPr>
              <w:spacing w:line="240" w:lineRule="exact"/>
              <w:rPr>
                <w:rFonts w:ascii="HG丸ｺﾞｼｯｸM-PRO" w:eastAsia="HG丸ｺﾞｼｯｸM-PRO" w:hAnsiTheme="minorEastAsia"/>
                <w:sz w:val="20"/>
                <w:szCs w:val="20"/>
              </w:rPr>
            </w:pPr>
            <w:r w:rsidRPr="00193F13">
              <w:rPr>
                <w:rFonts w:ascii="HG丸ｺﾞｼｯｸM-PRO" w:eastAsia="HG丸ｺﾞｼｯｸM-PRO" w:hAnsiTheme="minorEastAsia" w:hint="eastAsia"/>
                <w:sz w:val="20"/>
                <w:szCs w:val="20"/>
              </w:rPr>
              <w:t>・いじめの内容・背景</w:t>
            </w:r>
          </w:p>
          <w:p w14:paraId="3348AD62" w14:textId="77777777" w:rsidR="00D42DED" w:rsidRPr="00193F13" w:rsidRDefault="00D42DED" w:rsidP="00D42DED">
            <w:pPr>
              <w:spacing w:line="240" w:lineRule="exact"/>
              <w:rPr>
                <w:rFonts w:ascii="HG丸ｺﾞｼｯｸM-PRO" w:eastAsia="HG丸ｺﾞｼｯｸM-PRO" w:hAnsiTheme="minorEastAsia"/>
                <w:sz w:val="20"/>
                <w:szCs w:val="20"/>
              </w:rPr>
            </w:pPr>
            <w:r w:rsidRPr="00193F13">
              <w:rPr>
                <w:rFonts w:ascii="HG丸ｺﾞｼｯｸM-PRO" w:eastAsia="HG丸ｺﾞｼｯｸM-PRO" w:hAnsiTheme="minorEastAsia" w:hint="eastAsia"/>
                <w:sz w:val="20"/>
                <w:szCs w:val="20"/>
              </w:rPr>
              <w:t>・児童の心理</w:t>
            </w:r>
          </w:p>
          <w:p w14:paraId="063064D8" w14:textId="77777777" w:rsidR="00D42DED" w:rsidRDefault="00D42DED" w:rsidP="00D42DED">
            <w:pPr>
              <w:rPr>
                <w:rFonts w:ascii="HG丸ｺﾞｼｯｸM-PRO" w:eastAsia="HG丸ｺﾞｼｯｸM-PRO"/>
                <w:szCs w:val="21"/>
              </w:rPr>
            </w:pPr>
            <w:r w:rsidRPr="00193F13">
              <w:rPr>
                <w:rFonts w:ascii="HG丸ｺﾞｼｯｸM-PRO" w:eastAsia="HG丸ｺﾞｼｯｸM-PRO" w:hAnsiTheme="minorEastAsia" w:hint="eastAsia"/>
                <w:sz w:val="20"/>
                <w:szCs w:val="20"/>
              </w:rPr>
              <w:t>・いじめの全体像</w:t>
            </w:r>
          </w:p>
        </w:tc>
        <w:tc>
          <w:tcPr>
            <w:tcW w:w="4394" w:type="dxa"/>
          </w:tcPr>
          <w:p w14:paraId="09995696" w14:textId="77777777" w:rsidR="00D42DED" w:rsidRPr="00C019CE" w:rsidRDefault="00D42DED" w:rsidP="00D42DED">
            <w:pPr>
              <w:rPr>
                <w:rFonts w:ascii="HG丸ｺﾞｼｯｸM-PRO" w:eastAsia="HG丸ｺﾞｼｯｸM-PRO"/>
                <w:b/>
                <w:szCs w:val="21"/>
              </w:rPr>
            </w:pPr>
            <w:r w:rsidRPr="00C019CE">
              <w:rPr>
                <w:rFonts w:ascii="HG丸ｺﾞｼｯｸM-PRO" w:eastAsia="HG丸ｺﾞｼｯｸM-PRO" w:hint="eastAsia"/>
                <w:b/>
                <w:szCs w:val="21"/>
              </w:rPr>
              <w:t>②指導・支援の基本姿勢</w:t>
            </w:r>
          </w:p>
          <w:p w14:paraId="5A9B8119" w14:textId="77777777" w:rsidR="00D42DED" w:rsidRPr="00193F13" w:rsidRDefault="00D42DED" w:rsidP="00D42DED">
            <w:pPr>
              <w:spacing w:line="240" w:lineRule="exact"/>
              <w:rPr>
                <w:rFonts w:ascii="HG丸ｺﾞｼｯｸM-PRO" w:eastAsia="HG丸ｺﾞｼｯｸM-PRO" w:hAnsi="ＭＳ 明朝"/>
                <w:sz w:val="20"/>
                <w:szCs w:val="20"/>
              </w:rPr>
            </w:pPr>
            <w:r w:rsidRPr="00193F13">
              <w:rPr>
                <w:rFonts w:ascii="HG丸ｺﾞｼｯｸM-PRO" w:eastAsia="HG丸ｺﾞｼｯｸM-PRO" w:hAnsi="ＭＳ 明朝" w:hint="eastAsia"/>
                <w:sz w:val="20"/>
                <w:szCs w:val="20"/>
              </w:rPr>
              <w:t>「緑ヶ丘小学校いじめ対策委員会」「不登校対策支援委員会」（上記メンバー）</w:t>
            </w:r>
          </w:p>
          <w:p w14:paraId="1AB4764C" w14:textId="77777777" w:rsidR="00D42DED" w:rsidRPr="00193F13" w:rsidRDefault="00D42DED" w:rsidP="00D42DED">
            <w:pPr>
              <w:spacing w:line="240" w:lineRule="exact"/>
              <w:rPr>
                <w:rFonts w:ascii="HG丸ｺﾞｼｯｸM-PRO" w:eastAsia="HG丸ｺﾞｼｯｸM-PRO" w:hAnsi="ＭＳ 明朝"/>
                <w:sz w:val="20"/>
                <w:szCs w:val="20"/>
              </w:rPr>
            </w:pPr>
            <w:r w:rsidRPr="00193F13">
              <w:rPr>
                <w:rFonts w:ascii="HG丸ｺﾞｼｯｸM-PRO" w:eastAsia="HG丸ｺﾞｼｯｸM-PRO" w:hAnsi="ＭＳ 明朝" w:hint="eastAsia"/>
                <w:sz w:val="20"/>
                <w:szCs w:val="20"/>
              </w:rPr>
              <w:t>・指導方針と指導体制の確立</w:t>
            </w:r>
          </w:p>
          <w:p w14:paraId="182B0FC3" w14:textId="77777777" w:rsidR="00D42DED" w:rsidRPr="00193F13" w:rsidRDefault="00D42DED" w:rsidP="00D42DED">
            <w:pPr>
              <w:spacing w:line="240" w:lineRule="exact"/>
              <w:rPr>
                <w:rFonts w:ascii="HG丸ｺﾞｼｯｸM-PRO" w:eastAsia="HG丸ｺﾞｼｯｸM-PRO" w:hAnsi="ＭＳ 明朝"/>
                <w:sz w:val="20"/>
                <w:szCs w:val="20"/>
              </w:rPr>
            </w:pPr>
            <w:r w:rsidRPr="00193F13">
              <w:rPr>
                <w:rFonts w:ascii="HG丸ｺﾞｼｯｸM-PRO" w:eastAsia="HG丸ｺﾞｼｯｸM-PRO" w:hAnsi="ＭＳ 明朝" w:hint="eastAsia"/>
                <w:sz w:val="20"/>
                <w:szCs w:val="20"/>
              </w:rPr>
              <w:t>・教職員の共通理解と連携</w:t>
            </w:r>
          </w:p>
          <w:p w14:paraId="470870A0" w14:textId="77777777" w:rsidR="00D42DED" w:rsidRDefault="00D42DED" w:rsidP="00D42DED">
            <w:pPr>
              <w:rPr>
                <w:rFonts w:ascii="HG丸ｺﾞｼｯｸM-PRO" w:eastAsia="HG丸ｺﾞｼｯｸM-PRO"/>
                <w:szCs w:val="21"/>
              </w:rPr>
            </w:pPr>
            <w:r w:rsidRPr="00193F13">
              <w:rPr>
                <w:rFonts w:ascii="HG丸ｺﾞｼｯｸM-PRO" w:eastAsia="HG丸ｺﾞｼｯｸM-PRO" w:hAnsi="ＭＳ 明朝" w:hint="eastAsia"/>
                <w:sz w:val="20"/>
                <w:szCs w:val="20"/>
              </w:rPr>
              <w:t>・保護者への対応と連携</w:t>
            </w:r>
          </w:p>
        </w:tc>
        <w:tc>
          <w:tcPr>
            <w:tcW w:w="3871" w:type="dxa"/>
          </w:tcPr>
          <w:p w14:paraId="29D57A3A" w14:textId="77777777" w:rsidR="00D42DED" w:rsidRPr="00C019CE" w:rsidRDefault="00D42DED" w:rsidP="00D42DED">
            <w:pPr>
              <w:jc w:val="left"/>
              <w:rPr>
                <w:rFonts w:ascii="HG丸ｺﾞｼｯｸM-PRO" w:eastAsia="HG丸ｺﾞｼｯｸM-PRO"/>
                <w:b/>
                <w:szCs w:val="21"/>
              </w:rPr>
            </w:pPr>
            <w:r w:rsidRPr="00C019CE">
              <w:rPr>
                <w:rFonts w:ascii="HG丸ｺﾞｼｯｸM-PRO" w:eastAsia="HG丸ｺﾞｼｯｸM-PRO" w:hint="eastAsia"/>
                <w:b/>
                <w:szCs w:val="21"/>
              </w:rPr>
              <w:t>③＜被害児童・生徒の支援＞</w:t>
            </w:r>
          </w:p>
          <w:p w14:paraId="7DBEBD36" w14:textId="77777777" w:rsidR="00AB3340" w:rsidRDefault="00D42DED" w:rsidP="00D42DED">
            <w:pPr>
              <w:spacing w:line="240" w:lineRule="exact"/>
              <w:jc w:val="left"/>
              <w:rPr>
                <w:rFonts w:ascii="HG丸ｺﾞｼｯｸM-PRO" w:eastAsia="HG丸ｺﾞｼｯｸM-PRO" w:hAnsiTheme="minorEastAsia"/>
                <w:sz w:val="20"/>
                <w:szCs w:val="20"/>
              </w:rPr>
            </w:pPr>
            <w:r w:rsidRPr="00193F13">
              <w:rPr>
                <w:rFonts w:ascii="HG丸ｺﾞｼｯｸM-PRO" w:eastAsia="HG丸ｺﾞｼｯｸM-PRO" w:hAnsiTheme="minorEastAsia" w:hint="eastAsia"/>
                <w:sz w:val="20"/>
                <w:szCs w:val="20"/>
              </w:rPr>
              <w:t xml:space="preserve">・いじめからの保護　　</w:t>
            </w:r>
          </w:p>
          <w:p w14:paraId="196DBF06" w14:textId="77777777" w:rsidR="00D42DED" w:rsidRPr="00193F13" w:rsidRDefault="00D42DED" w:rsidP="00D42DED">
            <w:pPr>
              <w:spacing w:line="240" w:lineRule="exact"/>
              <w:jc w:val="left"/>
              <w:rPr>
                <w:rFonts w:ascii="HG丸ｺﾞｼｯｸM-PRO" w:eastAsia="HG丸ｺﾞｼｯｸM-PRO" w:hAnsiTheme="minorEastAsia"/>
                <w:sz w:val="20"/>
                <w:szCs w:val="20"/>
              </w:rPr>
            </w:pPr>
            <w:r w:rsidRPr="00193F13">
              <w:rPr>
                <w:rFonts w:ascii="HG丸ｺﾞｼｯｸM-PRO" w:eastAsia="HG丸ｺﾞｼｯｸM-PRO" w:hAnsiTheme="minorEastAsia" w:hint="eastAsia"/>
                <w:sz w:val="20"/>
                <w:szCs w:val="20"/>
              </w:rPr>
              <w:t>・安心できる環境作り</w:t>
            </w:r>
          </w:p>
          <w:p w14:paraId="22460D24" w14:textId="77777777" w:rsidR="00AB3340" w:rsidRDefault="00D42DED" w:rsidP="00D42DED">
            <w:pPr>
              <w:spacing w:line="240" w:lineRule="exact"/>
              <w:jc w:val="left"/>
              <w:rPr>
                <w:rFonts w:ascii="HG丸ｺﾞｼｯｸM-PRO" w:eastAsia="HG丸ｺﾞｼｯｸM-PRO" w:hAnsiTheme="minorEastAsia"/>
                <w:sz w:val="20"/>
                <w:szCs w:val="20"/>
              </w:rPr>
            </w:pPr>
            <w:r w:rsidRPr="00193F13">
              <w:rPr>
                <w:rFonts w:ascii="HG丸ｺﾞｼｯｸM-PRO" w:eastAsia="HG丸ｺﾞｼｯｸM-PRO" w:hAnsiTheme="minorEastAsia" w:hint="eastAsia"/>
                <w:sz w:val="20"/>
                <w:szCs w:val="20"/>
              </w:rPr>
              <w:t xml:space="preserve">・自己実現が図られる支援　</w:t>
            </w:r>
          </w:p>
          <w:p w14:paraId="7472EE40" w14:textId="77777777" w:rsidR="00D42DED" w:rsidRPr="00DD7F1B" w:rsidRDefault="00D42DED" w:rsidP="00D42DED">
            <w:pPr>
              <w:spacing w:line="240" w:lineRule="exact"/>
              <w:jc w:val="left"/>
              <w:rPr>
                <w:rFonts w:asciiTheme="minorEastAsia" w:eastAsiaTheme="minorEastAsia" w:hAnsiTheme="minorEastAsia"/>
                <w:sz w:val="20"/>
                <w:szCs w:val="20"/>
              </w:rPr>
            </w:pPr>
            <w:r w:rsidRPr="00193F13">
              <w:rPr>
                <w:rFonts w:ascii="HG丸ｺﾞｼｯｸM-PRO" w:eastAsia="HG丸ｺﾞｼｯｸM-PRO" w:hAnsiTheme="minorEastAsia" w:hint="eastAsia"/>
                <w:sz w:val="20"/>
                <w:szCs w:val="20"/>
              </w:rPr>
              <w:t>・今後の継続的な支援</w:t>
            </w:r>
          </w:p>
          <w:p w14:paraId="782AF4B9" w14:textId="77777777" w:rsidR="00D42DED" w:rsidRDefault="00D42DED" w:rsidP="00D42DED">
            <w:pPr>
              <w:jc w:val="left"/>
              <w:rPr>
                <w:rFonts w:ascii="HG丸ｺﾞｼｯｸM-PRO" w:eastAsia="HG丸ｺﾞｼｯｸM-PRO"/>
                <w:b/>
                <w:szCs w:val="21"/>
              </w:rPr>
            </w:pPr>
            <w:r w:rsidRPr="00C019CE">
              <w:rPr>
                <w:rFonts w:ascii="HG丸ｺﾞｼｯｸM-PRO" w:eastAsia="HG丸ｺﾞｼｯｸM-PRO" w:hint="eastAsia"/>
                <w:b/>
                <w:szCs w:val="21"/>
              </w:rPr>
              <w:t>＜加害児童・生徒の指導＞</w:t>
            </w:r>
          </w:p>
          <w:p w14:paraId="22FB5791" w14:textId="77777777" w:rsidR="00D42DED" w:rsidRPr="00193F13" w:rsidRDefault="00D42DED" w:rsidP="00D42DED">
            <w:pPr>
              <w:spacing w:line="240" w:lineRule="exact"/>
              <w:jc w:val="left"/>
              <w:rPr>
                <w:rFonts w:ascii="HG丸ｺﾞｼｯｸM-PRO" w:eastAsia="HG丸ｺﾞｼｯｸM-PRO" w:hAnsiTheme="minorEastAsia"/>
                <w:sz w:val="20"/>
                <w:szCs w:val="20"/>
              </w:rPr>
            </w:pPr>
            <w:r w:rsidRPr="00193F13">
              <w:rPr>
                <w:rFonts w:ascii="HG丸ｺﾞｼｯｸM-PRO" w:eastAsia="HG丸ｺﾞｼｯｸM-PRO" w:hAnsiTheme="minorEastAsia" w:hint="eastAsia"/>
                <w:sz w:val="20"/>
                <w:szCs w:val="20"/>
              </w:rPr>
              <w:t>・いじめをやめさせる　・相手の苦しみへの気付き</w:t>
            </w:r>
          </w:p>
          <w:p w14:paraId="1F5B20FB" w14:textId="77777777" w:rsidR="00D42DED" w:rsidRPr="00193F13" w:rsidRDefault="00D42DED" w:rsidP="00D42DED">
            <w:pPr>
              <w:spacing w:line="240" w:lineRule="exact"/>
              <w:jc w:val="left"/>
              <w:rPr>
                <w:rFonts w:ascii="HG丸ｺﾞｼｯｸM-PRO" w:eastAsia="HG丸ｺﾞｼｯｸM-PRO" w:hAnsiTheme="minorEastAsia"/>
                <w:sz w:val="20"/>
                <w:szCs w:val="20"/>
              </w:rPr>
            </w:pPr>
            <w:r w:rsidRPr="00193F13">
              <w:rPr>
                <w:rFonts w:ascii="HG丸ｺﾞｼｯｸM-PRO" w:eastAsia="HG丸ｺﾞｼｯｸM-PRO" w:hAnsiTheme="minorEastAsia" w:hint="eastAsia"/>
                <w:sz w:val="20"/>
                <w:szCs w:val="20"/>
              </w:rPr>
              <w:t xml:space="preserve">・原因究明と問題解決　</w:t>
            </w:r>
          </w:p>
          <w:p w14:paraId="060D05B8" w14:textId="77777777" w:rsidR="00D42DED" w:rsidRPr="00C019CE" w:rsidRDefault="00D42DED" w:rsidP="00F9581A">
            <w:pPr>
              <w:jc w:val="left"/>
              <w:rPr>
                <w:rFonts w:ascii="HG丸ｺﾞｼｯｸM-PRO" w:eastAsia="HG丸ｺﾞｼｯｸM-PRO"/>
                <w:b/>
                <w:szCs w:val="21"/>
              </w:rPr>
            </w:pPr>
            <w:r w:rsidRPr="00193F13">
              <w:rPr>
                <w:rFonts w:ascii="HG丸ｺﾞｼｯｸM-PRO" w:eastAsia="HG丸ｺﾞｼｯｸM-PRO" w:hAnsiTheme="minorEastAsia" w:hint="eastAsia"/>
                <w:sz w:val="20"/>
                <w:szCs w:val="20"/>
              </w:rPr>
              <w:t>・今後の継続的対応</w:t>
            </w:r>
          </w:p>
        </w:tc>
      </w:tr>
    </w:tbl>
    <w:p w14:paraId="0A0B81D8" w14:textId="77777777" w:rsidR="00D42DED" w:rsidRPr="00B95F2D" w:rsidRDefault="00D42DED">
      <w:pPr>
        <w:rPr>
          <w:rFonts w:ascii="HG丸ｺﾞｼｯｸM-PRO" w:eastAsia="HG丸ｺﾞｼｯｸM-PRO"/>
          <w:szCs w:val="21"/>
        </w:rPr>
      </w:pPr>
    </w:p>
    <w:p w14:paraId="7680FFE0" w14:textId="77777777" w:rsidR="00C95060" w:rsidRDefault="00C95060">
      <w:pPr>
        <w:rPr>
          <w:rFonts w:ascii="HG丸ｺﾞｼｯｸM-PRO" w:eastAsia="HG丸ｺﾞｼｯｸM-PRO"/>
          <w:szCs w:val="21"/>
        </w:rPr>
      </w:pPr>
    </w:p>
    <w:p w14:paraId="4DE52E5C" w14:textId="77777777" w:rsidR="00C37BF0" w:rsidRDefault="00C37BF0">
      <w:pPr>
        <w:rPr>
          <w:rFonts w:ascii="HG丸ｺﾞｼｯｸM-PRO" w:eastAsia="HG丸ｺﾞｼｯｸM-PRO"/>
          <w:szCs w:val="21"/>
        </w:rPr>
      </w:pPr>
    </w:p>
    <w:p w14:paraId="6C304E2B" w14:textId="77777777" w:rsidR="00441107" w:rsidRDefault="00F9581A">
      <w:pPr>
        <w:rPr>
          <w:rFonts w:ascii="HG丸ｺﾞｼｯｸM-PRO" w:eastAsia="HG丸ｺﾞｼｯｸM-PRO"/>
          <w:szCs w:val="21"/>
        </w:rPr>
      </w:pPr>
      <w:r>
        <w:rPr>
          <w:rFonts w:ascii="HG丸ｺﾞｼｯｸM-PRO" w:eastAsia="HG丸ｺﾞｼｯｸM-PRO"/>
          <w:noProof/>
          <w:szCs w:val="21"/>
        </w:rPr>
        <mc:AlternateContent>
          <mc:Choice Requires="wps">
            <w:drawing>
              <wp:anchor distT="0" distB="0" distL="114300" distR="114300" simplePos="0" relativeHeight="251677696" behindDoc="0" locked="0" layoutInCell="1" allowOverlap="1" wp14:anchorId="2D994E86" wp14:editId="6D6634A2">
                <wp:simplePos x="0" y="0"/>
                <wp:positionH relativeFrom="column">
                  <wp:posOffset>8188960</wp:posOffset>
                </wp:positionH>
                <wp:positionV relativeFrom="paragraph">
                  <wp:posOffset>95250</wp:posOffset>
                </wp:positionV>
                <wp:extent cx="1680210" cy="2801620"/>
                <wp:effectExtent l="0" t="0" r="15240" b="17780"/>
                <wp:wrapNone/>
                <wp:docPr id="5"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0210" cy="2801620"/>
                        </a:xfrm>
                        <a:prstGeom prst="rect">
                          <a:avLst/>
                        </a:prstGeom>
                        <a:solidFill>
                          <a:srgbClr val="FFFFFF"/>
                        </a:solidFill>
                        <a:ln w="9525">
                          <a:solidFill>
                            <a:srgbClr val="000000"/>
                          </a:solidFill>
                          <a:miter lim="800000"/>
                          <a:headEnd/>
                          <a:tailEnd/>
                        </a:ln>
                      </wps:spPr>
                      <wps:txbx>
                        <w:txbxContent>
                          <w:p w14:paraId="06FBB3A5" w14:textId="77777777" w:rsidR="00110FA0" w:rsidRDefault="00110FA0" w:rsidP="00655329">
                            <w:pPr>
                              <w:pStyle w:val="a3"/>
                              <w:numPr>
                                <w:ilvl w:val="0"/>
                                <w:numId w:val="5"/>
                              </w:numPr>
                              <w:ind w:leftChars="0" w:left="210" w:hangingChars="100" w:hanging="210"/>
                            </w:pPr>
                            <w:r>
                              <w:rPr>
                                <w:rFonts w:hint="eastAsia"/>
                              </w:rPr>
                              <w:t>教育委員会への報告をし，教育委員会が設置する組織との連携・協力をする。</w:t>
                            </w:r>
                          </w:p>
                          <w:p w14:paraId="01277492" w14:textId="77777777" w:rsidR="00110FA0" w:rsidRDefault="00110FA0" w:rsidP="00655329">
                            <w:pPr>
                              <w:ind w:left="210" w:hangingChars="100" w:hanging="210"/>
                            </w:pPr>
                            <w:r>
                              <w:rPr>
                                <w:rFonts w:hint="eastAsia"/>
                              </w:rPr>
                              <w:t>②被害の児童・生徒への緊急避難措置の検討，実施</w:t>
                            </w:r>
                          </w:p>
                          <w:p w14:paraId="61AFBE48" w14:textId="77777777" w:rsidR="00110FA0" w:rsidRDefault="00110FA0" w:rsidP="00655329">
                            <w:pPr>
                              <w:ind w:left="210" w:hangingChars="100" w:hanging="210"/>
                            </w:pPr>
                            <w:r>
                              <w:rPr>
                                <w:rFonts w:hint="eastAsia"/>
                              </w:rPr>
                              <w:t>③加害の児童・生徒への懲戒や出席停止の検討</w:t>
                            </w:r>
                          </w:p>
                          <w:p w14:paraId="2E23C7AB" w14:textId="77777777" w:rsidR="00110FA0" w:rsidRDefault="00110FA0" w:rsidP="00110FA0">
                            <w:r>
                              <w:rPr>
                                <w:rFonts w:hint="eastAsia"/>
                              </w:rPr>
                              <w:t>④警察や児相等との連携</w:t>
                            </w:r>
                          </w:p>
                          <w:p w14:paraId="2DAFC590" w14:textId="77777777" w:rsidR="00110FA0" w:rsidRDefault="00110FA0" w:rsidP="00110FA0">
                            <w:r>
                              <w:rPr>
                                <w:rFonts w:hint="eastAsia"/>
                              </w:rPr>
                              <w:t>⑤緊急保護者会の開催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94E86" id="Rectangle 176" o:spid="_x0000_s1036" style="position:absolute;left:0;text-align:left;margin-left:644.8pt;margin-top:7.5pt;width:132.3pt;height:220.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">
                <v:textbox inset="5.85pt,.7pt,5.85pt,.7pt">
                  <w:txbxContent>
                    <w:p w14:paraId="06FBB3A5" w14:textId="77777777" w:rsidR="00110FA0" w:rsidRDefault="00110FA0" w:rsidP="00655329">
                      <w:pPr>
                        <w:pStyle w:val="a3"/>
                        <w:numPr>
                          <w:ilvl w:val="0"/>
                          <w:numId w:val="5"/>
                        </w:numPr>
                        <w:ind w:leftChars="0" w:left="210" w:hangingChars="100" w:hanging="210"/>
                      </w:pPr>
                      <w:r>
                        <w:rPr>
                          <w:rFonts w:hint="eastAsia"/>
                        </w:rPr>
                        <w:t>教育委員会への報告をし，教育委員会が設置する組織との連携・協力をする。</w:t>
                      </w:r>
                    </w:p>
                    <w:p w14:paraId="01277492" w14:textId="77777777" w:rsidR="00110FA0" w:rsidRDefault="00110FA0" w:rsidP="00655329">
                      <w:pPr>
                        <w:ind w:left="210" w:hangingChars="100" w:hanging="210"/>
                      </w:pPr>
                      <w:r>
                        <w:rPr>
                          <w:rFonts w:hint="eastAsia"/>
                        </w:rPr>
                        <w:t>②被害の児童・生徒への緊急避難措置の検討，実施</w:t>
                      </w:r>
                    </w:p>
                    <w:p w14:paraId="61AFBE48" w14:textId="77777777" w:rsidR="00110FA0" w:rsidRDefault="00110FA0" w:rsidP="00655329">
                      <w:pPr>
                        <w:ind w:left="210" w:hangingChars="100" w:hanging="210"/>
                      </w:pPr>
                      <w:r>
                        <w:rPr>
                          <w:rFonts w:hint="eastAsia"/>
                        </w:rPr>
                        <w:t>③加害の児童・生徒への懲戒や出席停止の検討</w:t>
                      </w:r>
                    </w:p>
                    <w:p w14:paraId="2E23C7AB" w14:textId="77777777" w:rsidR="00110FA0" w:rsidRDefault="00110FA0" w:rsidP="00110FA0">
                      <w:r>
                        <w:rPr>
                          <w:rFonts w:hint="eastAsia"/>
                        </w:rPr>
                        <w:t>④警察や児相等との連携</w:t>
                      </w:r>
                    </w:p>
                    <w:p w14:paraId="2DAFC590" w14:textId="77777777" w:rsidR="00110FA0" w:rsidRDefault="00110FA0" w:rsidP="00110FA0">
                      <w:r>
                        <w:rPr>
                          <w:rFonts w:hint="eastAsia"/>
                        </w:rPr>
                        <w:t>⑤緊急保護者会の開催</w:t>
                      </w:r>
                    </w:p>
                  </w:txbxContent>
                </v:textbox>
              </v:rect>
            </w:pict>
          </mc:Fallback>
        </mc:AlternateContent>
      </w:r>
    </w:p>
    <w:p w14:paraId="4B3AE201" w14:textId="77777777" w:rsidR="00D738BD" w:rsidRDefault="00D738BD" w:rsidP="0055715B">
      <w:pPr>
        <w:rPr>
          <w:rFonts w:ascii="HG丸ｺﾞｼｯｸM-PRO" w:eastAsia="HG丸ｺﾞｼｯｸM-PRO"/>
          <w:szCs w:val="21"/>
        </w:rPr>
      </w:pPr>
    </w:p>
    <w:p w14:paraId="2CFD1F26" w14:textId="77777777" w:rsidR="00D738BD" w:rsidRDefault="00D738BD" w:rsidP="0055715B">
      <w:pPr>
        <w:rPr>
          <w:rFonts w:ascii="HG丸ｺﾞｼｯｸM-PRO" w:eastAsia="HG丸ｺﾞｼｯｸM-PRO"/>
          <w:szCs w:val="21"/>
        </w:rPr>
      </w:pPr>
    </w:p>
    <w:p w14:paraId="05A0C608" w14:textId="77777777" w:rsidR="00D738BD" w:rsidRDefault="00D738BD" w:rsidP="0055715B">
      <w:pPr>
        <w:rPr>
          <w:rFonts w:ascii="HG丸ｺﾞｼｯｸM-PRO" w:eastAsia="HG丸ｺﾞｼｯｸM-PRO"/>
          <w:szCs w:val="21"/>
        </w:rPr>
      </w:pPr>
    </w:p>
    <w:p w14:paraId="03D9D07D" w14:textId="77777777" w:rsidR="00606AF2" w:rsidRDefault="00606AF2" w:rsidP="0055715B">
      <w:pPr>
        <w:rPr>
          <w:rFonts w:ascii="HG丸ｺﾞｼｯｸM-PRO" w:eastAsia="HG丸ｺﾞｼｯｸM-PRO"/>
          <w:szCs w:val="21"/>
        </w:rPr>
      </w:pPr>
    </w:p>
    <w:p w14:paraId="56200BFF" w14:textId="77777777" w:rsidR="00D738BD" w:rsidRDefault="00606AF2" w:rsidP="0055715B">
      <w:pPr>
        <w:rPr>
          <w:rFonts w:ascii="HG丸ｺﾞｼｯｸM-PRO" w:eastAsia="HG丸ｺﾞｼｯｸM-PRO"/>
          <w:szCs w:val="21"/>
        </w:rPr>
      </w:pPr>
      <w:r>
        <w:rPr>
          <w:rFonts w:ascii="HG丸ｺﾞｼｯｸM-PRO" w:eastAsia="HG丸ｺﾞｼｯｸM-PRO" w:hAnsi="ＭＳ ゴシック"/>
          <w:b/>
          <w:noProof/>
          <w:kern w:val="0"/>
          <w:sz w:val="22"/>
        </w:rPr>
        <mc:AlternateContent>
          <mc:Choice Requires="wps">
            <w:drawing>
              <wp:anchor distT="0" distB="0" distL="114300" distR="114300" simplePos="0" relativeHeight="251654144" behindDoc="0" locked="0" layoutInCell="1" allowOverlap="1" wp14:anchorId="6A93EA74" wp14:editId="47965B80">
                <wp:simplePos x="0" y="0"/>
                <wp:positionH relativeFrom="column">
                  <wp:posOffset>8006043</wp:posOffset>
                </wp:positionH>
                <wp:positionV relativeFrom="paragraph">
                  <wp:posOffset>51808</wp:posOffset>
                </wp:positionV>
                <wp:extent cx="209550" cy="635"/>
                <wp:effectExtent l="19050" t="19050" r="19050" b="18415"/>
                <wp:wrapNone/>
                <wp:docPr id="3" name="Auto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63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1457E1" id="AutoShape 181" o:spid="_x0000_s1026" type="#_x0000_t32" style="position:absolute;margin-left:630.4pt;margin-top:4.1pt;width:16.5pt;height:.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" strokeweight="2pt"/>
            </w:pict>
          </mc:Fallback>
        </mc:AlternateContent>
      </w:r>
      <w:r w:rsidR="00DA6761">
        <w:rPr>
          <w:rFonts w:ascii="HG丸ｺﾞｼｯｸM-PRO" w:eastAsia="HG丸ｺﾞｼｯｸM-PRO"/>
          <w:noProof/>
          <w:szCs w:val="21"/>
        </w:rPr>
        <w:drawing>
          <wp:anchor distT="0" distB="0" distL="114300" distR="114300" simplePos="0" relativeHeight="251675648" behindDoc="0" locked="0" layoutInCell="1" allowOverlap="1" wp14:anchorId="6E4124E6" wp14:editId="54317EDE">
            <wp:simplePos x="0" y="0"/>
            <wp:positionH relativeFrom="column">
              <wp:posOffset>8940800</wp:posOffset>
            </wp:positionH>
            <wp:positionV relativeFrom="paragraph">
              <wp:posOffset>29210</wp:posOffset>
            </wp:positionV>
            <wp:extent cx="273050" cy="237321"/>
            <wp:effectExtent l="0" t="0" r="0" b="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050" cy="2373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792582" w14:textId="77777777" w:rsidR="00D42DED" w:rsidRDefault="00D42DED" w:rsidP="0055715B">
      <w:pPr>
        <w:rPr>
          <w:rFonts w:ascii="HG丸ｺﾞｼｯｸM-PRO" w:eastAsia="HG丸ｺﾞｼｯｸM-PRO"/>
          <w:szCs w:val="21"/>
        </w:rPr>
      </w:pPr>
    </w:p>
    <w:tbl>
      <w:tblPr>
        <w:tblpPr w:leftFromText="142" w:rightFromText="142" w:vertAnchor="text" w:horzAnchor="page" w:tblpX="1270"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48"/>
      </w:tblGrid>
      <w:tr w:rsidR="00293D5F" w14:paraId="7E326184" w14:textId="77777777" w:rsidTr="00293D5F">
        <w:trPr>
          <w:trHeight w:val="388"/>
        </w:trPr>
        <w:tc>
          <w:tcPr>
            <w:tcW w:w="12148" w:type="dxa"/>
            <w:shd w:val="clear" w:color="auto" w:fill="FF99FF"/>
          </w:tcPr>
          <w:p w14:paraId="10A0A6F9" w14:textId="77777777" w:rsidR="00293D5F" w:rsidRPr="00C019CE" w:rsidRDefault="00293D5F" w:rsidP="00CA314C">
            <w:pPr>
              <w:widowControl/>
              <w:rPr>
                <w:rFonts w:ascii="HG丸ｺﾞｼｯｸM-PRO" w:eastAsia="HG丸ｺﾞｼｯｸM-PRO"/>
                <w:b/>
                <w:szCs w:val="21"/>
              </w:rPr>
            </w:pPr>
            <w:r w:rsidRPr="00C019CE">
              <w:rPr>
                <w:rFonts w:ascii="HG丸ｺﾞｼｯｸM-PRO" w:eastAsia="HG丸ｺﾞｼｯｸM-PRO" w:hint="eastAsia"/>
                <w:b/>
                <w:szCs w:val="21"/>
              </w:rPr>
              <w:t>生活指導主任会報告内容の場合</w:t>
            </w:r>
            <w:r w:rsidRPr="00CA314C">
              <w:rPr>
                <w:rFonts w:ascii="HG丸ｺﾞｼｯｸM-PRO" w:eastAsia="HG丸ｺﾞｼｯｸM-PRO" w:hint="eastAsia"/>
                <w:b/>
                <w:sz w:val="18"/>
                <w:szCs w:val="18"/>
              </w:rPr>
              <w:t>（</w:t>
            </w:r>
            <w:r w:rsidR="00BD73F8" w:rsidRPr="00CA314C">
              <w:rPr>
                <w:rFonts w:ascii="HG丸ｺﾞｼｯｸM-PRO" w:eastAsia="HG丸ｺﾞｼｯｸM-PRO" w:hint="eastAsia"/>
                <w:b/>
                <w:sz w:val="18"/>
                <w:szCs w:val="18"/>
              </w:rPr>
              <w:t>学校で重篤</w:t>
            </w:r>
            <w:r w:rsidR="00CA314C">
              <w:rPr>
                <w:rFonts w:ascii="HG丸ｺﾞｼｯｸM-PRO" w:eastAsia="HG丸ｺﾞｼｯｸM-PRO" w:hint="eastAsia"/>
                <w:b/>
                <w:sz w:val="18"/>
                <w:szCs w:val="18"/>
              </w:rPr>
              <w:t>だ</w:t>
            </w:r>
            <w:r w:rsidR="00BD73F8" w:rsidRPr="00CA314C">
              <w:rPr>
                <w:rFonts w:ascii="HG丸ｺﾞｼｯｸM-PRO" w:eastAsia="HG丸ｺﾞｼｯｸM-PRO" w:hint="eastAsia"/>
                <w:b/>
                <w:sz w:val="18"/>
                <w:szCs w:val="18"/>
              </w:rPr>
              <w:t>と判断する</w:t>
            </w:r>
            <w:r w:rsidR="00CA314C">
              <w:rPr>
                <w:rFonts w:ascii="HG丸ｺﾞｼｯｸM-PRO" w:eastAsia="HG丸ｺﾞｼｯｸM-PRO" w:hint="eastAsia"/>
                <w:b/>
                <w:sz w:val="18"/>
                <w:szCs w:val="18"/>
              </w:rPr>
              <w:t>場合，または市教委等</w:t>
            </w:r>
            <w:r w:rsidRPr="00CA314C">
              <w:rPr>
                <w:rFonts w:ascii="HG丸ｺﾞｼｯｸM-PRO" w:eastAsia="HG丸ｺﾞｼｯｸM-PRO" w:hint="eastAsia"/>
                <w:b/>
                <w:sz w:val="18"/>
                <w:szCs w:val="18"/>
              </w:rPr>
              <w:t>と連携して対応する場合）</w:t>
            </w:r>
          </w:p>
        </w:tc>
      </w:tr>
      <w:tr w:rsidR="00293D5F" w14:paraId="42FF0C4C" w14:textId="77777777" w:rsidTr="00A8418D">
        <w:trPr>
          <w:trHeight w:val="1152"/>
        </w:trPr>
        <w:tc>
          <w:tcPr>
            <w:tcW w:w="12148" w:type="dxa"/>
            <w:shd w:val="clear" w:color="auto" w:fill="FFFF99"/>
          </w:tcPr>
          <w:p w14:paraId="6DD3F498" w14:textId="77777777" w:rsidR="00293D5F" w:rsidRPr="00C019CE" w:rsidRDefault="00293D5F" w:rsidP="00293D5F">
            <w:pPr>
              <w:jc w:val="left"/>
              <w:rPr>
                <w:rFonts w:ascii="HG丸ｺﾞｼｯｸM-PRO" w:eastAsia="HG丸ｺﾞｼｯｸM-PRO"/>
                <w:b/>
                <w:szCs w:val="21"/>
              </w:rPr>
            </w:pPr>
            <w:r>
              <w:rPr>
                <w:rFonts w:ascii="HG丸ｺﾞｼｯｸM-PRO" w:eastAsia="HG丸ｺﾞｼｯｸM-PRO" w:hint="eastAsia"/>
                <w:szCs w:val="21"/>
              </w:rPr>
              <w:t>●</w:t>
            </w:r>
            <w:r w:rsidRPr="00C019CE">
              <w:rPr>
                <w:rFonts w:ascii="HG丸ｺﾞｼｯｸM-PRO" w:eastAsia="HG丸ｺﾞｼｯｸM-PRO" w:hint="eastAsia"/>
                <w:b/>
                <w:szCs w:val="21"/>
              </w:rPr>
              <w:t>関係諸機関との連携</w:t>
            </w:r>
          </w:p>
          <w:p w14:paraId="775B5DEE" w14:textId="77777777" w:rsidR="00293D5F" w:rsidRDefault="00293D5F" w:rsidP="00487922">
            <w:pPr>
              <w:jc w:val="left"/>
              <w:rPr>
                <w:rFonts w:ascii="HG丸ｺﾞｼｯｸM-PRO" w:eastAsia="HG丸ｺﾞｼｯｸM-PRO"/>
                <w:szCs w:val="21"/>
              </w:rPr>
            </w:pPr>
            <w:r>
              <w:rPr>
                <w:rFonts w:ascii="HG丸ｺﾞｼｯｸM-PRO" w:eastAsia="HG丸ｺﾞｼｯｸM-PRO" w:hint="eastAsia"/>
                <w:szCs w:val="21"/>
              </w:rPr>
              <w:t>連携</w:t>
            </w:r>
            <w:r w:rsidR="00487922">
              <w:rPr>
                <w:rFonts w:ascii="HG丸ｺﾞｼｯｸM-PRO" w:eastAsia="HG丸ｺﾞｼｯｸM-PRO" w:hint="eastAsia"/>
                <w:szCs w:val="21"/>
              </w:rPr>
              <w:t>機関</w:t>
            </w:r>
            <w:r>
              <w:rPr>
                <w:rFonts w:ascii="HG丸ｺﾞｼｯｸM-PRO" w:eastAsia="HG丸ｺﾞｼｯｸM-PRO" w:hint="eastAsia"/>
                <w:szCs w:val="21"/>
              </w:rPr>
              <w:t>⇒（</w:t>
            </w:r>
            <w:r w:rsidRPr="00A4482A">
              <w:rPr>
                <w:rFonts w:ascii="HG丸ｺﾞｼｯｸM-PRO" w:eastAsia="HG丸ｺﾞｼｯｸM-PRO" w:hint="eastAsia"/>
                <w:szCs w:val="21"/>
              </w:rPr>
              <w:t>指導室</w:t>
            </w:r>
            <w:r>
              <w:rPr>
                <w:rFonts w:ascii="HG丸ｺﾞｼｯｸM-PRO" w:eastAsia="HG丸ｺﾞｼｯｸM-PRO" w:hint="eastAsia"/>
                <w:szCs w:val="21"/>
              </w:rPr>
              <w:t>，教育相談所，子ども家庭支援センターすこやか，多摩児童相談所，</w:t>
            </w:r>
            <w:r w:rsidRPr="00A4482A">
              <w:rPr>
                <w:rFonts w:ascii="HG丸ｺﾞｼｯｸM-PRO" w:eastAsia="HG丸ｺﾞｼｯｸM-PRO" w:hint="eastAsia"/>
                <w:szCs w:val="21"/>
              </w:rPr>
              <w:t>調布警察署</w:t>
            </w:r>
            <w:r>
              <w:rPr>
                <w:rFonts w:ascii="HG丸ｺﾞｼｯｸM-PRO" w:eastAsia="HG丸ｺﾞｼｯｸM-PRO" w:hint="eastAsia"/>
                <w:szCs w:val="21"/>
              </w:rPr>
              <w:t>等）</w:t>
            </w:r>
          </w:p>
          <w:p w14:paraId="072F7743" w14:textId="0BC669D1" w:rsidR="008178BF" w:rsidRDefault="00A8418D" w:rsidP="00487922">
            <w:pPr>
              <w:jc w:val="left"/>
              <w:rPr>
                <w:rFonts w:ascii="HG丸ｺﾞｼｯｸM-PRO" w:eastAsia="HG丸ｺﾞｼｯｸM-PRO"/>
                <w:szCs w:val="21"/>
              </w:rPr>
            </w:pPr>
            <w:r>
              <w:rPr>
                <w:rFonts w:ascii="HG丸ｺﾞｼｯｸM-PRO" w:eastAsia="HG丸ｺﾞｼｯｸM-PRO"/>
                <w:noProof/>
                <w:szCs w:val="21"/>
              </w:rPr>
              <mc:AlternateContent>
                <mc:Choice Requires="wps">
                  <w:drawing>
                    <wp:anchor distT="0" distB="0" distL="114300" distR="114300" simplePos="0" relativeHeight="251650048" behindDoc="0" locked="0" layoutInCell="1" allowOverlap="1" wp14:anchorId="5251A575" wp14:editId="3E8C3F39">
                      <wp:simplePos x="0" y="0"/>
                      <wp:positionH relativeFrom="column">
                        <wp:posOffset>4975225</wp:posOffset>
                      </wp:positionH>
                      <wp:positionV relativeFrom="paragraph">
                        <wp:posOffset>294005</wp:posOffset>
                      </wp:positionV>
                      <wp:extent cx="485775" cy="250190"/>
                      <wp:effectExtent l="38100" t="0" r="0" b="35560"/>
                      <wp:wrapNone/>
                      <wp:docPr id="2" name="Auto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50190"/>
                              </a:xfrm>
                              <a:prstGeom prst="downArrow">
                                <a:avLst>
                                  <a:gd name="adj1" fmla="val 50000"/>
                                  <a:gd name="adj2" fmla="val 25000"/>
                                </a:avLst>
                              </a:prstGeom>
                              <a:solidFill>
                                <a:srgbClr val="A5A5A5"/>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D9083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71" o:spid="_x0000_s1026" type="#_x0000_t67" style="position:absolute;margin-left:391.75pt;margin-top:23.15pt;width:38.25pt;height:19.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" fillcolor="#a5a5a5">
                      <v:textbox style="layout-flow:vertical-ideographic" inset="5.85pt,.7pt,5.85pt,.7pt"/>
                    </v:shape>
                  </w:pict>
                </mc:Fallback>
              </mc:AlternateContent>
            </w:r>
            <w:r w:rsidR="008178BF">
              <w:rPr>
                <w:rFonts w:ascii="HG丸ｺﾞｼｯｸM-PRO" w:eastAsia="HG丸ｺﾞｼｯｸM-PRO" w:hint="eastAsia"/>
                <w:szCs w:val="21"/>
              </w:rPr>
              <w:t>・関係諸機関との連携で出た情報は、いじめ対策委員会等で共有を図る。</w:t>
            </w:r>
          </w:p>
        </w:tc>
      </w:tr>
    </w:tbl>
    <w:p w14:paraId="4D8799F9" w14:textId="77777777" w:rsidR="00293D5F" w:rsidRDefault="00293D5F" w:rsidP="0055715B">
      <w:pPr>
        <w:rPr>
          <w:rFonts w:ascii="HG丸ｺﾞｼｯｸM-PRO" w:eastAsia="HG丸ｺﾞｼｯｸM-PRO"/>
          <w:szCs w:val="21"/>
        </w:rPr>
      </w:pPr>
    </w:p>
    <w:p w14:paraId="662AC18B" w14:textId="77777777" w:rsidR="00D738BD" w:rsidRDefault="00D738BD" w:rsidP="0055715B">
      <w:pPr>
        <w:rPr>
          <w:rFonts w:ascii="HG丸ｺﾞｼｯｸM-PRO" w:eastAsia="HG丸ｺﾞｼｯｸM-PRO"/>
          <w:szCs w:val="21"/>
        </w:rPr>
      </w:pPr>
    </w:p>
    <w:p w14:paraId="114FD468" w14:textId="77777777" w:rsidR="006A0EC8" w:rsidRDefault="006A0EC8" w:rsidP="0055715B">
      <w:pPr>
        <w:rPr>
          <w:rFonts w:ascii="HG丸ｺﾞｼｯｸM-PRO" w:eastAsia="HG丸ｺﾞｼｯｸM-PRO"/>
          <w:szCs w:val="21"/>
        </w:rPr>
      </w:pPr>
    </w:p>
    <w:p w14:paraId="3E944444" w14:textId="77777777" w:rsidR="00D738BD" w:rsidRDefault="00D738BD" w:rsidP="0055715B">
      <w:pPr>
        <w:rPr>
          <w:rFonts w:ascii="HG丸ｺﾞｼｯｸM-PRO" w:eastAsia="HG丸ｺﾞｼｯｸM-PRO"/>
          <w:szCs w:val="21"/>
        </w:rPr>
      </w:pPr>
    </w:p>
    <w:p w14:paraId="328B4CD1" w14:textId="0804EEC1" w:rsidR="00D738BD" w:rsidRDefault="00A8418D" w:rsidP="0055715B">
      <w:pPr>
        <w:rPr>
          <w:rFonts w:ascii="HG丸ｺﾞｼｯｸM-PRO" w:eastAsia="HG丸ｺﾞｼｯｸM-PRO"/>
          <w:szCs w:val="21"/>
        </w:rPr>
      </w:pPr>
      <w:r>
        <w:rPr>
          <w:rFonts w:ascii="HG丸ｺﾞｼｯｸM-PRO" w:eastAsia="HG丸ｺﾞｼｯｸM-PRO"/>
          <w:noProof/>
          <w:szCs w:val="21"/>
        </w:rPr>
        <mc:AlternateContent>
          <mc:Choice Requires="wps">
            <w:drawing>
              <wp:anchor distT="0" distB="0" distL="114300" distR="114300" simplePos="0" relativeHeight="251649024" behindDoc="0" locked="0" layoutInCell="1" allowOverlap="1" wp14:anchorId="6A5F4A72" wp14:editId="7086F082">
                <wp:simplePos x="0" y="0"/>
                <wp:positionH relativeFrom="column">
                  <wp:posOffset>2230755</wp:posOffset>
                </wp:positionH>
                <wp:positionV relativeFrom="paragraph">
                  <wp:posOffset>121285</wp:posOffset>
                </wp:positionV>
                <wp:extent cx="485775" cy="228600"/>
                <wp:effectExtent l="48260" t="8890" r="46990" b="10160"/>
                <wp:wrapNone/>
                <wp:docPr id="1" name="Auto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28600"/>
                        </a:xfrm>
                        <a:prstGeom prst="downArrow">
                          <a:avLst>
                            <a:gd name="adj1" fmla="val 50000"/>
                            <a:gd name="adj2" fmla="val 25000"/>
                          </a:avLst>
                        </a:prstGeom>
                        <a:solidFill>
                          <a:srgbClr val="A5A5A5"/>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16BCF" id="AutoShape 170" o:spid="_x0000_s1026" type="#_x0000_t67" style="position:absolute;margin-left:175.65pt;margin-top:9.55pt;width:38.25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" fillcolor="#a5a5a5">
                <v:textbox style="layout-flow:vertical-ideographic" inset="5.85pt,.7pt,5.85pt,.7pt"/>
              </v:shape>
            </w:pict>
          </mc:Fallback>
        </mc:AlternateContent>
      </w:r>
    </w:p>
    <w:tbl>
      <w:tblPr>
        <w:tblpPr w:leftFromText="142" w:rightFromText="142" w:vertAnchor="text" w:horzAnchor="margin" w:tblpXSpec="right" w:tblpY="9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9"/>
        <w:gridCol w:w="13892"/>
      </w:tblGrid>
      <w:tr w:rsidR="00293D5F" w:rsidRPr="00B95F2D" w14:paraId="4057FB4D" w14:textId="77777777" w:rsidTr="00DA6761">
        <w:trPr>
          <w:trHeight w:val="497"/>
        </w:trPr>
        <w:tc>
          <w:tcPr>
            <w:tcW w:w="15281" w:type="dxa"/>
            <w:gridSpan w:val="2"/>
            <w:tcBorders>
              <w:bottom w:val="single" w:sz="4" w:space="0" w:color="auto"/>
            </w:tcBorders>
            <w:shd w:val="clear" w:color="auto" w:fill="F2DBDB"/>
            <w:vAlign w:val="center"/>
          </w:tcPr>
          <w:p w14:paraId="250EB58F" w14:textId="77777777" w:rsidR="00293D5F" w:rsidRPr="0029009C" w:rsidRDefault="00293D5F" w:rsidP="00293D5F">
            <w:pPr>
              <w:jc w:val="center"/>
              <w:rPr>
                <w:rFonts w:ascii="HG丸ｺﾞｼｯｸM-PRO" w:eastAsia="HG丸ｺﾞｼｯｸM-PRO" w:hAnsi="ＭＳ ゴシック"/>
                <w:b/>
                <w:sz w:val="22"/>
              </w:rPr>
            </w:pPr>
            <w:r>
              <w:rPr>
                <w:rFonts w:ascii="HG丸ｺﾞｼｯｸM-PRO" w:eastAsia="HG丸ｺﾞｼｯｸM-PRO" w:hAnsi="ＭＳ ゴシック" w:hint="eastAsia"/>
                <w:b/>
                <w:kern w:val="0"/>
                <w:sz w:val="22"/>
              </w:rPr>
              <w:t>年 間 指 導 計 画</w:t>
            </w:r>
          </w:p>
        </w:tc>
      </w:tr>
      <w:tr w:rsidR="00293D5F" w:rsidRPr="00B95F2D" w14:paraId="4398D30C" w14:textId="77777777" w:rsidTr="00DA6761">
        <w:trPr>
          <w:trHeight w:val="327"/>
        </w:trPr>
        <w:tc>
          <w:tcPr>
            <w:tcW w:w="1389" w:type="dxa"/>
            <w:tcBorders>
              <w:top w:val="single" w:sz="4" w:space="0" w:color="auto"/>
              <w:bottom w:val="single" w:sz="4" w:space="0" w:color="auto"/>
            </w:tcBorders>
            <w:shd w:val="clear" w:color="auto" w:fill="FFFF99"/>
            <w:vAlign w:val="center"/>
          </w:tcPr>
          <w:p w14:paraId="0A509656" w14:textId="77777777" w:rsidR="00293D5F" w:rsidRPr="00B95F2D" w:rsidRDefault="00293D5F" w:rsidP="00293D5F">
            <w:pPr>
              <w:jc w:val="center"/>
              <w:rPr>
                <w:rFonts w:ascii="HG丸ｺﾞｼｯｸM-PRO" w:eastAsia="HG丸ｺﾞｼｯｸM-PRO"/>
                <w:szCs w:val="21"/>
              </w:rPr>
            </w:pPr>
          </w:p>
        </w:tc>
        <w:tc>
          <w:tcPr>
            <w:tcW w:w="13892" w:type="dxa"/>
            <w:tcBorders>
              <w:top w:val="single" w:sz="4" w:space="0" w:color="auto"/>
              <w:bottom w:val="single" w:sz="4" w:space="0" w:color="auto"/>
            </w:tcBorders>
          </w:tcPr>
          <w:p w14:paraId="50A42128" w14:textId="77777777" w:rsidR="00293D5F" w:rsidRPr="00B95F2D" w:rsidRDefault="00293D5F" w:rsidP="00293D5F">
            <w:pPr>
              <w:ind w:firstLineChars="150" w:firstLine="315"/>
              <w:rPr>
                <w:rFonts w:ascii="HG丸ｺﾞｼｯｸM-PRO" w:eastAsia="HG丸ｺﾞｼｯｸM-PRO"/>
                <w:szCs w:val="21"/>
              </w:rPr>
            </w:pPr>
            <w:r>
              <w:rPr>
                <w:rFonts w:ascii="HG丸ｺﾞｼｯｸM-PRO" w:eastAsia="HG丸ｺﾞｼｯｸM-PRO" w:hint="eastAsia"/>
                <w:szCs w:val="21"/>
              </w:rPr>
              <w:t>４ 月　　 ５ 月 　　 ６ 月　　  ７ 月　　  ８ 月　　  ９ 月　　  10 月 　 　11 月 　 　12 月　　  １ 月 　 　２ 月  　３ 月</w:t>
            </w:r>
          </w:p>
        </w:tc>
      </w:tr>
      <w:tr w:rsidR="00293D5F" w:rsidRPr="00B95F2D" w14:paraId="43D9A5E4" w14:textId="77777777" w:rsidTr="00A8418D">
        <w:trPr>
          <w:trHeight w:val="673"/>
        </w:trPr>
        <w:tc>
          <w:tcPr>
            <w:tcW w:w="1389" w:type="dxa"/>
            <w:tcBorders>
              <w:top w:val="single" w:sz="4" w:space="0" w:color="auto"/>
              <w:bottom w:val="single" w:sz="4" w:space="0" w:color="auto"/>
            </w:tcBorders>
            <w:shd w:val="clear" w:color="auto" w:fill="FFFF99"/>
            <w:vAlign w:val="center"/>
          </w:tcPr>
          <w:p w14:paraId="58E55331" w14:textId="77777777" w:rsidR="00293D5F" w:rsidRPr="00C019CE" w:rsidRDefault="00293D5F" w:rsidP="00293D5F">
            <w:pPr>
              <w:jc w:val="center"/>
              <w:rPr>
                <w:rFonts w:ascii="HG丸ｺﾞｼｯｸM-PRO" w:eastAsia="HG丸ｺﾞｼｯｸM-PRO"/>
                <w:b/>
                <w:szCs w:val="21"/>
              </w:rPr>
            </w:pPr>
            <w:r w:rsidRPr="00C019CE">
              <w:rPr>
                <w:rFonts w:ascii="HG丸ｺﾞｼｯｸM-PRO" w:eastAsia="HG丸ｺﾞｼｯｸM-PRO" w:hint="eastAsia"/>
                <w:b/>
                <w:szCs w:val="21"/>
              </w:rPr>
              <w:t>各教科</w:t>
            </w:r>
          </w:p>
        </w:tc>
        <w:tc>
          <w:tcPr>
            <w:tcW w:w="13892" w:type="dxa"/>
            <w:tcBorders>
              <w:top w:val="single" w:sz="4" w:space="0" w:color="auto"/>
              <w:bottom w:val="single" w:sz="4" w:space="0" w:color="auto"/>
            </w:tcBorders>
          </w:tcPr>
          <w:p w14:paraId="70B564DA" w14:textId="77777777" w:rsidR="00293D5F" w:rsidRDefault="00293D5F" w:rsidP="00293D5F">
            <w:pPr>
              <w:rPr>
                <w:rFonts w:ascii="HG丸ｺﾞｼｯｸM-PRO" w:eastAsia="HG丸ｺﾞｼｯｸM-PRO"/>
                <w:szCs w:val="21"/>
                <w:lang w:eastAsia="zh-TW"/>
              </w:rPr>
            </w:pPr>
            <w:r>
              <w:rPr>
                <w:rFonts w:ascii="HG丸ｺﾞｼｯｸM-PRO" w:eastAsia="HG丸ｺﾞｼｯｸM-PRO" w:hint="eastAsia"/>
                <w:szCs w:val="21"/>
                <w:lang w:eastAsia="zh-TW"/>
              </w:rPr>
              <w:t xml:space="preserve">　　　　　　　　　　　　　　　　　　　　</w:t>
            </w:r>
            <w:r w:rsidR="00122FB3">
              <w:rPr>
                <w:rFonts w:ascii="HG丸ｺﾞｼｯｸM-PRO" w:eastAsia="HG丸ｺﾞｼｯｸM-PRO" w:hint="eastAsia"/>
                <w:szCs w:val="21"/>
                <w:lang w:eastAsia="zh-TW"/>
              </w:rPr>
              <w:t xml:space="preserve">　　　　　　　　　　　　　　　　　　　　　　　　　「人権週間</w:t>
            </w:r>
            <w:r>
              <w:rPr>
                <w:rFonts w:ascii="HG丸ｺﾞｼｯｸM-PRO" w:eastAsia="HG丸ｺﾞｼｯｸM-PRO" w:hint="eastAsia"/>
                <w:szCs w:val="21"/>
                <w:lang w:eastAsia="zh-TW"/>
              </w:rPr>
              <w:t>」</w:t>
            </w:r>
          </w:p>
          <w:p w14:paraId="79EAE82B" w14:textId="77777777" w:rsidR="00293D5F" w:rsidRPr="00F9581A" w:rsidRDefault="0067422A" w:rsidP="0067422A">
            <w:pPr>
              <w:rPr>
                <w:rFonts w:ascii="HG丸ｺﾞｼｯｸM-PRO" w:eastAsia="HG丸ｺﾞｼｯｸM-PRO"/>
                <w:szCs w:val="21"/>
                <w:u w:val="single"/>
                <w:lang w:eastAsia="zh-TW"/>
              </w:rPr>
            </w:pPr>
            <w:r w:rsidRPr="00F9581A">
              <w:rPr>
                <w:rFonts w:ascii="HG丸ｺﾞｼｯｸM-PRO" w:eastAsia="HG丸ｺﾞｼｯｸM-PRO" w:hint="eastAsia"/>
                <w:sz w:val="16"/>
                <w:szCs w:val="21"/>
                <w:u w:val="single"/>
                <w:lang w:eastAsia="zh-TW"/>
              </w:rPr>
              <w:t>普通救命講習（第６学年）</w:t>
            </w:r>
          </w:p>
        </w:tc>
      </w:tr>
      <w:tr w:rsidR="00293D5F" w:rsidRPr="00B95F2D" w14:paraId="2AE57103" w14:textId="77777777" w:rsidTr="00DA6761">
        <w:trPr>
          <w:trHeight w:val="722"/>
        </w:trPr>
        <w:tc>
          <w:tcPr>
            <w:tcW w:w="1389" w:type="dxa"/>
            <w:tcBorders>
              <w:top w:val="single" w:sz="4" w:space="0" w:color="auto"/>
              <w:bottom w:val="single" w:sz="4" w:space="0" w:color="auto"/>
            </w:tcBorders>
            <w:shd w:val="clear" w:color="auto" w:fill="FFFF99"/>
            <w:vAlign w:val="center"/>
          </w:tcPr>
          <w:p w14:paraId="0FBE07CE" w14:textId="77777777" w:rsidR="00293D5F" w:rsidRPr="00C019CE" w:rsidRDefault="00293D5F" w:rsidP="00293D5F">
            <w:pPr>
              <w:jc w:val="center"/>
              <w:rPr>
                <w:rFonts w:ascii="HG丸ｺﾞｼｯｸM-PRO" w:eastAsia="HG丸ｺﾞｼｯｸM-PRO"/>
                <w:b/>
                <w:szCs w:val="21"/>
              </w:rPr>
            </w:pPr>
            <w:r w:rsidRPr="00C019CE">
              <w:rPr>
                <w:rFonts w:ascii="HG丸ｺﾞｼｯｸM-PRO" w:eastAsia="HG丸ｺﾞｼｯｸM-PRO" w:hint="eastAsia"/>
                <w:b/>
                <w:szCs w:val="21"/>
              </w:rPr>
              <w:t>生活指導</w:t>
            </w:r>
          </w:p>
        </w:tc>
        <w:tc>
          <w:tcPr>
            <w:tcW w:w="13892" w:type="dxa"/>
            <w:tcBorders>
              <w:top w:val="single" w:sz="4" w:space="0" w:color="auto"/>
              <w:bottom w:val="single" w:sz="4" w:space="0" w:color="auto"/>
            </w:tcBorders>
          </w:tcPr>
          <w:p w14:paraId="083E1380" w14:textId="77777777" w:rsidR="00293D5F" w:rsidRDefault="005D0A38" w:rsidP="00BD7B9F">
            <w:pPr>
              <w:rPr>
                <w:rFonts w:ascii="HG丸ｺﾞｼｯｸM-PRO" w:eastAsia="HG丸ｺﾞｼｯｸM-PRO"/>
                <w:szCs w:val="21"/>
              </w:rPr>
            </w:pPr>
            <w:r>
              <w:rPr>
                <w:rFonts w:ascii="HG丸ｺﾞｼｯｸM-PRO" w:eastAsia="HG丸ｺﾞｼｯｸM-PRO" w:hint="eastAsia"/>
                <w:sz w:val="16"/>
                <w:szCs w:val="16"/>
              </w:rPr>
              <w:t>SCによる全員面接（５年）</w:t>
            </w:r>
            <w:r w:rsidR="00293D5F">
              <w:rPr>
                <w:rFonts w:ascii="HG丸ｺﾞｼｯｸM-PRO" w:eastAsia="HG丸ｺﾞｼｯｸM-PRO" w:hint="eastAsia"/>
                <w:szCs w:val="21"/>
              </w:rPr>
              <w:t xml:space="preserve">ふれあい月間　　　　　　　　　　　　　　　　　　　　　　ふれあい月間　　　　　　　　　　　　</w:t>
            </w:r>
            <w:r w:rsidR="003E6E71">
              <w:rPr>
                <w:rFonts w:ascii="HG丸ｺﾞｼｯｸM-PRO" w:eastAsia="HG丸ｺﾞｼｯｸM-PRO" w:hint="eastAsia"/>
                <w:szCs w:val="21"/>
              </w:rPr>
              <w:t>ふれあい</w:t>
            </w:r>
            <w:r w:rsidR="003E6E71">
              <w:rPr>
                <w:rFonts w:ascii="HG丸ｺﾞｼｯｸM-PRO" w:eastAsia="HG丸ｺﾞｼｯｸM-PRO"/>
                <w:szCs w:val="21"/>
              </w:rPr>
              <w:t>月間</w:t>
            </w:r>
          </w:p>
          <w:p w14:paraId="507EC8AD" w14:textId="77777777" w:rsidR="0067422A" w:rsidRPr="00B95F2D" w:rsidRDefault="0067422A" w:rsidP="0067422A">
            <w:pPr>
              <w:rPr>
                <w:rFonts w:ascii="HG丸ｺﾞｼｯｸM-PRO" w:eastAsia="HG丸ｺﾞｼｯｸM-PRO"/>
                <w:szCs w:val="21"/>
              </w:rPr>
            </w:pPr>
            <w:r w:rsidRPr="0067422A">
              <w:rPr>
                <w:rFonts w:ascii="HG丸ｺﾞｼｯｸM-PRO" w:eastAsia="HG丸ｺﾞｼｯｸM-PRO" w:hint="eastAsia"/>
                <w:b/>
                <w:szCs w:val="21"/>
                <w:u w:val="single"/>
              </w:rPr>
              <w:t>セーフティ教室</w:t>
            </w:r>
            <w:r>
              <w:rPr>
                <w:rFonts w:ascii="HG丸ｺﾞｼｯｸM-PRO" w:eastAsia="HG丸ｺﾞｼｯｸM-PRO" w:hint="eastAsia"/>
                <w:szCs w:val="21"/>
              </w:rPr>
              <w:t xml:space="preserve">　　　あいさつ運動　　</w:t>
            </w:r>
            <w:r>
              <w:rPr>
                <w:rFonts w:ascii="HG丸ｺﾞｼｯｸM-PRO" w:eastAsia="HG丸ｺﾞｼｯｸM-PRO"/>
                <w:szCs w:val="21"/>
              </w:rPr>
              <w:t xml:space="preserve">　　　　　　　　　　　　　　　　　　　　</w:t>
            </w:r>
            <w:r>
              <w:rPr>
                <w:rFonts w:ascii="HG丸ｺﾞｼｯｸM-PRO" w:eastAsia="HG丸ｺﾞｼｯｸM-PRO" w:hint="eastAsia"/>
                <w:szCs w:val="21"/>
              </w:rPr>
              <w:t>あいさつ運動</w:t>
            </w:r>
          </w:p>
        </w:tc>
      </w:tr>
      <w:tr w:rsidR="00293D5F" w:rsidRPr="00B95F2D" w14:paraId="70A690D2" w14:textId="77777777" w:rsidTr="00DA6761">
        <w:trPr>
          <w:trHeight w:val="722"/>
        </w:trPr>
        <w:tc>
          <w:tcPr>
            <w:tcW w:w="1389" w:type="dxa"/>
            <w:tcBorders>
              <w:top w:val="single" w:sz="4" w:space="0" w:color="auto"/>
              <w:bottom w:val="single" w:sz="4" w:space="0" w:color="auto"/>
            </w:tcBorders>
            <w:shd w:val="clear" w:color="auto" w:fill="FFFF99"/>
            <w:vAlign w:val="center"/>
          </w:tcPr>
          <w:p w14:paraId="3F2D439A" w14:textId="77777777" w:rsidR="00293D5F" w:rsidRPr="00C019CE" w:rsidRDefault="00293D5F" w:rsidP="00293D5F">
            <w:pPr>
              <w:jc w:val="center"/>
              <w:rPr>
                <w:rFonts w:ascii="HG丸ｺﾞｼｯｸM-PRO" w:eastAsia="HG丸ｺﾞｼｯｸM-PRO"/>
                <w:b/>
                <w:szCs w:val="21"/>
              </w:rPr>
            </w:pPr>
            <w:r w:rsidRPr="00C019CE">
              <w:rPr>
                <w:rFonts w:ascii="HG丸ｺﾞｼｯｸM-PRO" w:eastAsia="HG丸ｺﾞｼｯｸM-PRO" w:hint="eastAsia"/>
                <w:b/>
                <w:szCs w:val="21"/>
              </w:rPr>
              <w:t>学校行事</w:t>
            </w:r>
          </w:p>
        </w:tc>
        <w:tc>
          <w:tcPr>
            <w:tcW w:w="13892" w:type="dxa"/>
            <w:tcBorders>
              <w:top w:val="single" w:sz="4" w:space="0" w:color="auto"/>
              <w:bottom w:val="single" w:sz="4" w:space="0" w:color="auto"/>
            </w:tcBorders>
          </w:tcPr>
          <w:p w14:paraId="468737AC" w14:textId="65D568DC" w:rsidR="00293D5F" w:rsidRDefault="00293D5F" w:rsidP="00293D5F">
            <w:pPr>
              <w:rPr>
                <w:rFonts w:ascii="HG丸ｺﾞｼｯｸM-PRO" w:eastAsia="HG丸ｺﾞｼｯｸM-PRO"/>
                <w:szCs w:val="21"/>
              </w:rPr>
            </w:pPr>
            <w:r>
              <w:rPr>
                <w:rFonts w:ascii="HG丸ｺﾞｼｯｸM-PRO" w:eastAsia="HG丸ｺﾞｼｯｸM-PRO" w:hint="eastAsia"/>
                <w:szCs w:val="21"/>
              </w:rPr>
              <w:t>入学式</w:t>
            </w:r>
            <w:r w:rsidR="005D0A38">
              <w:rPr>
                <w:rFonts w:ascii="HG丸ｺﾞｼｯｸM-PRO" w:eastAsia="HG丸ｺﾞｼｯｸM-PRO" w:hint="eastAsia"/>
                <w:szCs w:val="21"/>
              </w:rPr>
              <w:t xml:space="preserve">　　　ミドリンピック</w:t>
            </w:r>
            <w:r w:rsidR="00263995">
              <w:rPr>
                <w:rFonts w:ascii="HG丸ｺﾞｼｯｸM-PRO" w:eastAsia="HG丸ｺﾞｼｯｸM-PRO" w:hint="eastAsia"/>
                <w:szCs w:val="21"/>
              </w:rPr>
              <w:t>（運動会）</w:t>
            </w:r>
            <w:r>
              <w:rPr>
                <w:rFonts w:ascii="HG丸ｺﾞｼｯｸM-PRO" w:eastAsia="HG丸ｺﾞｼｯｸM-PRO" w:hint="eastAsia"/>
                <w:szCs w:val="21"/>
              </w:rPr>
              <w:t xml:space="preserve">　　　　</w:t>
            </w:r>
            <w:r w:rsidR="005D0A38">
              <w:rPr>
                <w:rFonts w:ascii="HG丸ｺﾞｼｯｸM-PRO" w:eastAsia="HG丸ｺﾞｼｯｸM-PRO" w:hint="eastAsia"/>
                <w:szCs w:val="21"/>
              </w:rPr>
              <w:t xml:space="preserve">　</w:t>
            </w:r>
            <w:r w:rsidR="006A0EC8">
              <w:rPr>
                <w:rFonts w:ascii="HG丸ｺﾞｼｯｸM-PRO" w:eastAsia="HG丸ｺﾞｼｯｸM-PRO" w:hint="eastAsia"/>
                <w:szCs w:val="21"/>
              </w:rPr>
              <w:t xml:space="preserve">　　　　　</w:t>
            </w:r>
            <w:r w:rsidR="005D0A38">
              <w:rPr>
                <w:rFonts w:ascii="HG丸ｺﾞｼｯｸM-PRO" w:eastAsia="HG丸ｺﾞｼｯｸM-PRO" w:hint="eastAsia"/>
                <w:szCs w:val="21"/>
              </w:rPr>
              <w:t>移動教室</w:t>
            </w:r>
            <w:r w:rsidR="006A0EC8">
              <w:rPr>
                <w:rFonts w:ascii="HG丸ｺﾞｼｯｸM-PRO" w:eastAsia="HG丸ｺﾞｼｯｸM-PRO" w:hint="eastAsia"/>
                <w:szCs w:val="21"/>
              </w:rPr>
              <w:t xml:space="preserve">　</w:t>
            </w:r>
            <w:r w:rsidR="00263995">
              <w:rPr>
                <w:rFonts w:ascii="HG丸ｺﾞｼｯｸM-PRO" w:eastAsia="HG丸ｺﾞｼｯｸM-PRO" w:hint="eastAsia"/>
                <w:szCs w:val="21"/>
              </w:rPr>
              <w:t xml:space="preserve">　</w:t>
            </w:r>
            <w:r w:rsidR="005D0A38">
              <w:rPr>
                <w:rFonts w:ascii="HG丸ｺﾞｼｯｸM-PRO" w:eastAsia="HG丸ｺﾞｼｯｸM-PRO" w:hint="eastAsia"/>
                <w:szCs w:val="21"/>
              </w:rPr>
              <w:t xml:space="preserve">移動教室　</w:t>
            </w:r>
            <w:r w:rsidR="00C36761" w:rsidRPr="00C36761">
              <w:rPr>
                <w:rFonts w:ascii="HG丸ｺﾞｼｯｸM-PRO" w:eastAsia="HG丸ｺﾞｼｯｸM-PRO" w:hint="eastAsia"/>
                <w:spacing w:val="-32"/>
                <w:sz w:val="16"/>
                <w:szCs w:val="16"/>
              </w:rPr>
              <w:t>ミドリン・スタディ・フェスティバル（学習発表会）</w:t>
            </w:r>
            <w:r w:rsidR="00C36761">
              <w:rPr>
                <w:rFonts w:ascii="HG丸ｺﾞｼｯｸM-PRO" w:eastAsia="HG丸ｺﾞｼｯｸM-PRO" w:hint="eastAsia"/>
                <w:spacing w:val="-32"/>
                <w:sz w:val="16"/>
                <w:szCs w:val="16"/>
              </w:rPr>
              <w:t xml:space="preserve">　　</w:t>
            </w:r>
            <w:r>
              <w:rPr>
                <w:rFonts w:ascii="HG丸ｺﾞｼｯｸM-PRO" w:eastAsia="HG丸ｺﾞｼｯｸM-PRO" w:hint="eastAsia"/>
                <w:szCs w:val="21"/>
              </w:rPr>
              <w:t xml:space="preserve">　　　　　</w:t>
            </w:r>
            <w:r w:rsidR="00C36761">
              <w:rPr>
                <w:rFonts w:ascii="HG丸ｺﾞｼｯｸM-PRO" w:eastAsia="HG丸ｺﾞｼｯｸM-PRO" w:hint="eastAsia"/>
                <w:szCs w:val="21"/>
              </w:rPr>
              <w:t xml:space="preserve">　　　　　　</w:t>
            </w:r>
            <w:r>
              <w:rPr>
                <w:rFonts w:ascii="HG丸ｺﾞｼｯｸM-PRO" w:eastAsia="HG丸ｺﾞｼｯｸM-PRO" w:hint="eastAsia"/>
                <w:szCs w:val="21"/>
              </w:rPr>
              <w:t>卒業式</w:t>
            </w:r>
          </w:p>
          <w:p w14:paraId="4C6F9B53" w14:textId="77777777" w:rsidR="00293D5F" w:rsidRPr="00B95F2D" w:rsidRDefault="00293D5F" w:rsidP="00263995">
            <w:pPr>
              <w:tabs>
                <w:tab w:val="left" w:pos="3650"/>
                <w:tab w:val="left" w:pos="6000"/>
                <w:tab w:val="left" w:pos="9741"/>
              </w:tabs>
              <w:rPr>
                <w:rFonts w:ascii="HG丸ｺﾞｼｯｸM-PRO" w:eastAsia="HG丸ｺﾞｼｯｸM-PRO"/>
                <w:szCs w:val="21"/>
                <w:lang w:eastAsia="zh-TW"/>
              </w:rPr>
            </w:pPr>
            <w:r>
              <w:rPr>
                <w:rFonts w:ascii="HG丸ｺﾞｼｯｸM-PRO" w:eastAsia="HG丸ｺﾞｼｯｸM-PRO" w:hint="eastAsia"/>
                <w:szCs w:val="21"/>
                <w:lang w:eastAsia="zh-TW"/>
              </w:rPr>
              <w:t>始業式</w:t>
            </w:r>
            <w:r w:rsidR="005D0A38">
              <w:rPr>
                <w:rFonts w:ascii="HG丸ｺﾞｼｯｸM-PRO" w:eastAsia="HG丸ｺﾞｼｯｸM-PRO"/>
                <w:szCs w:val="21"/>
                <w:lang w:eastAsia="zh-TW"/>
              </w:rPr>
              <w:tab/>
            </w:r>
            <w:r w:rsidR="005D0A38">
              <w:rPr>
                <w:rFonts w:ascii="HG丸ｺﾞｼｯｸM-PRO" w:eastAsia="HG丸ｺﾞｼｯｸM-PRO" w:hint="eastAsia"/>
                <w:szCs w:val="21"/>
                <w:lang w:eastAsia="zh-TW"/>
              </w:rPr>
              <w:t>終業式</w:t>
            </w:r>
            <w:r w:rsidR="005D0A38">
              <w:rPr>
                <w:rFonts w:ascii="HG丸ｺﾞｼｯｸM-PRO" w:eastAsia="HG丸ｺﾞｼｯｸM-PRO"/>
                <w:szCs w:val="21"/>
                <w:lang w:eastAsia="zh-TW"/>
              </w:rPr>
              <w:tab/>
            </w:r>
            <w:r w:rsidR="00263995">
              <w:rPr>
                <w:rFonts w:ascii="HG丸ｺﾞｼｯｸM-PRO" w:eastAsia="HG丸ｺﾞｼｯｸM-PRO" w:hint="eastAsia"/>
                <w:szCs w:val="21"/>
                <w:lang w:eastAsia="zh-TW"/>
              </w:rPr>
              <w:t>始</w:t>
            </w:r>
            <w:r w:rsidR="005D0A38">
              <w:rPr>
                <w:rFonts w:ascii="HG丸ｺﾞｼｯｸM-PRO" w:eastAsia="HG丸ｺﾞｼｯｸM-PRO" w:hint="eastAsia"/>
                <w:szCs w:val="21"/>
                <w:lang w:eastAsia="zh-TW"/>
              </w:rPr>
              <w:t>業式</w:t>
            </w:r>
            <w:r w:rsidR="005D0A38">
              <w:rPr>
                <w:rFonts w:ascii="HG丸ｺﾞｼｯｸM-PRO" w:eastAsia="HG丸ｺﾞｼｯｸM-PRO"/>
                <w:szCs w:val="21"/>
                <w:lang w:eastAsia="zh-TW"/>
              </w:rPr>
              <w:tab/>
            </w:r>
            <w:r w:rsidR="005D0A38">
              <w:rPr>
                <w:rFonts w:ascii="HG丸ｺﾞｼｯｸM-PRO" w:eastAsia="HG丸ｺﾞｼｯｸM-PRO" w:hint="eastAsia"/>
                <w:szCs w:val="21"/>
                <w:lang w:eastAsia="zh-TW"/>
              </w:rPr>
              <w:t>終業式　　　　始業式</w:t>
            </w:r>
            <w:r w:rsidR="00263995">
              <w:rPr>
                <w:rFonts w:ascii="HG丸ｺﾞｼｯｸM-PRO" w:eastAsia="HG丸ｺﾞｼｯｸM-PRO" w:hint="eastAsia"/>
                <w:szCs w:val="21"/>
                <w:lang w:eastAsia="zh-TW"/>
              </w:rPr>
              <w:t xml:space="preserve">　　　修了式</w:t>
            </w:r>
          </w:p>
        </w:tc>
      </w:tr>
      <w:tr w:rsidR="005D0A38" w:rsidRPr="00B95F2D" w14:paraId="2A701EBD" w14:textId="77777777" w:rsidTr="00DA6761">
        <w:trPr>
          <w:trHeight w:val="722"/>
        </w:trPr>
        <w:tc>
          <w:tcPr>
            <w:tcW w:w="1389" w:type="dxa"/>
            <w:tcBorders>
              <w:top w:val="single" w:sz="4" w:space="0" w:color="auto"/>
              <w:bottom w:val="single" w:sz="4" w:space="0" w:color="auto"/>
            </w:tcBorders>
            <w:shd w:val="clear" w:color="auto" w:fill="FFFF99"/>
            <w:vAlign w:val="center"/>
          </w:tcPr>
          <w:p w14:paraId="410EC80B" w14:textId="77777777" w:rsidR="005D0A38" w:rsidRPr="00C019CE" w:rsidRDefault="005D0A38" w:rsidP="005D0A38">
            <w:pPr>
              <w:jc w:val="center"/>
              <w:rPr>
                <w:rFonts w:ascii="HG丸ｺﾞｼｯｸM-PRO" w:eastAsia="HG丸ｺﾞｼｯｸM-PRO"/>
                <w:b/>
                <w:szCs w:val="21"/>
              </w:rPr>
            </w:pPr>
            <w:r w:rsidRPr="00C019CE">
              <w:rPr>
                <w:rFonts w:ascii="HG丸ｺﾞｼｯｸM-PRO" w:eastAsia="HG丸ｺﾞｼｯｸM-PRO" w:hint="eastAsia"/>
                <w:b/>
                <w:szCs w:val="21"/>
              </w:rPr>
              <w:t>特別活動</w:t>
            </w:r>
          </w:p>
        </w:tc>
        <w:tc>
          <w:tcPr>
            <w:tcW w:w="13892" w:type="dxa"/>
            <w:tcBorders>
              <w:top w:val="single" w:sz="4" w:space="0" w:color="auto"/>
              <w:bottom w:val="single" w:sz="4" w:space="0" w:color="auto"/>
            </w:tcBorders>
          </w:tcPr>
          <w:p w14:paraId="6F1D1C4B" w14:textId="77777777" w:rsidR="005D0A38" w:rsidRDefault="005D0A38" w:rsidP="005D0A38">
            <w:pPr>
              <w:rPr>
                <w:rFonts w:ascii="HG丸ｺﾞｼｯｸM-PRO" w:eastAsia="HG丸ｺﾞｼｯｸM-PRO"/>
                <w:szCs w:val="21"/>
              </w:rPr>
            </w:pPr>
            <w:r>
              <w:rPr>
                <w:rFonts w:ascii="HG丸ｺﾞｼｯｸM-PRO" w:eastAsia="HG丸ｺﾞｼｯｸM-PRO"/>
                <w:noProof/>
                <w:szCs w:val="21"/>
              </w:rPr>
              <mc:AlternateContent>
                <mc:Choice Requires="wps">
                  <w:drawing>
                    <wp:anchor distT="0" distB="0" distL="114300" distR="114300" simplePos="0" relativeHeight="251680768" behindDoc="0" locked="0" layoutInCell="1" allowOverlap="1" wp14:anchorId="27B2C5FF" wp14:editId="10629FD5">
                      <wp:simplePos x="0" y="0"/>
                      <wp:positionH relativeFrom="column">
                        <wp:posOffset>1111885</wp:posOffset>
                      </wp:positionH>
                      <wp:positionV relativeFrom="paragraph">
                        <wp:posOffset>219075</wp:posOffset>
                      </wp:positionV>
                      <wp:extent cx="7397115" cy="13970"/>
                      <wp:effectExtent l="13335" t="53340" r="19050" b="46990"/>
                      <wp:wrapNone/>
                      <wp:docPr id="15" name="Auto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97115" cy="13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15A26" id="AutoShape 202" o:spid="_x0000_s1026" type="#_x0000_t32" style="position:absolute;margin-left:87.55pt;margin-top:17.25pt;width:582.45pt;height:1.1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">
                      <v:stroke endarrow="block"/>
                    </v:shape>
                  </w:pict>
                </mc:Fallback>
              </mc:AlternateContent>
            </w:r>
            <w:r>
              <w:rPr>
                <w:rFonts w:ascii="HG丸ｺﾞｼｯｸM-PRO" w:eastAsia="HG丸ｺﾞｼｯｸM-PRO" w:hint="eastAsia"/>
                <w:szCs w:val="21"/>
              </w:rPr>
              <w:t>集団生活のルール</w:t>
            </w:r>
          </w:p>
          <w:p w14:paraId="4AD36254" w14:textId="77777777" w:rsidR="005D0A38" w:rsidRPr="006452FC" w:rsidRDefault="005D0A38" w:rsidP="005D0A38">
            <w:pPr>
              <w:rPr>
                <w:rFonts w:ascii="HG丸ｺﾞｼｯｸM-PRO" w:eastAsia="HG丸ｺﾞｼｯｸM-PRO"/>
                <w:szCs w:val="21"/>
              </w:rPr>
            </w:pPr>
            <w:r>
              <w:rPr>
                <w:rFonts w:ascii="HG丸ｺﾞｼｯｸM-PRO" w:eastAsia="HG丸ｺﾞｼｯｸM-PRO" w:hint="eastAsia"/>
                <w:szCs w:val="21"/>
              </w:rPr>
              <w:t>たてわり班活動</w:t>
            </w:r>
          </w:p>
        </w:tc>
      </w:tr>
      <w:tr w:rsidR="005D0A38" w:rsidRPr="00B95F2D" w14:paraId="65BC345B" w14:textId="77777777" w:rsidTr="00DA6761">
        <w:trPr>
          <w:trHeight w:val="722"/>
        </w:trPr>
        <w:tc>
          <w:tcPr>
            <w:tcW w:w="1389" w:type="dxa"/>
            <w:tcBorders>
              <w:top w:val="single" w:sz="4" w:space="0" w:color="auto"/>
              <w:bottom w:val="single" w:sz="4" w:space="0" w:color="auto"/>
            </w:tcBorders>
            <w:shd w:val="clear" w:color="auto" w:fill="FFFF99"/>
            <w:vAlign w:val="center"/>
          </w:tcPr>
          <w:p w14:paraId="2A57F38E" w14:textId="77777777" w:rsidR="005D0A38" w:rsidRPr="00C019CE" w:rsidRDefault="005D0A38" w:rsidP="005D0A38">
            <w:pPr>
              <w:jc w:val="center"/>
              <w:rPr>
                <w:rFonts w:ascii="HG丸ｺﾞｼｯｸM-PRO" w:eastAsia="HG丸ｺﾞｼｯｸM-PRO"/>
                <w:b/>
                <w:szCs w:val="21"/>
              </w:rPr>
            </w:pPr>
            <w:r w:rsidRPr="00C019CE">
              <w:rPr>
                <w:rFonts w:ascii="HG丸ｺﾞｼｯｸM-PRO" w:eastAsia="HG丸ｺﾞｼｯｸM-PRO" w:hint="eastAsia"/>
                <w:b/>
                <w:szCs w:val="21"/>
              </w:rPr>
              <w:t>道徳</w:t>
            </w:r>
            <w:r w:rsidRPr="00106040">
              <w:rPr>
                <w:rFonts w:ascii="HG丸ｺﾞｼｯｸM-PRO" w:eastAsia="HG丸ｺﾞｼｯｸM-PRO" w:hint="eastAsia"/>
                <w:b/>
                <w:szCs w:val="21"/>
              </w:rPr>
              <w:t>科</w:t>
            </w:r>
          </w:p>
        </w:tc>
        <w:tc>
          <w:tcPr>
            <w:tcW w:w="13892" w:type="dxa"/>
            <w:tcBorders>
              <w:top w:val="single" w:sz="4" w:space="0" w:color="auto"/>
              <w:bottom w:val="single" w:sz="4" w:space="0" w:color="auto"/>
            </w:tcBorders>
          </w:tcPr>
          <w:p w14:paraId="0B275F96" w14:textId="77777777" w:rsidR="005D0A38" w:rsidRDefault="005D0A38" w:rsidP="005D0A38">
            <w:pPr>
              <w:ind w:firstLineChars="500" w:firstLine="900"/>
              <w:rPr>
                <w:rFonts w:ascii="HG丸ｺﾞｼｯｸM-PRO" w:eastAsia="HG丸ｺﾞｼｯｸM-PRO"/>
                <w:szCs w:val="21"/>
              </w:rPr>
            </w:pPr>
            <w:r w:rsidRPr="00B87C65">
              <w:rPr>
                <w:rFonts w:ascii="HG丸ｺﾞｼｯｸM-PRO" w:eastAsia="HG丸ｺﾞｼｯｸM-PRO" w:hint="eastAsia"/>
                <w:sz w:val="18"/>
                <w:szCs w:val="18"/>
              </w:rPr>
              <w:t>いじめを題材にした道徳授業</w:t>
            </w:r>
            <w:r>
              <w:rPr>
                <w:rFonts w:ascii="HG丸ｺﾞｼｯｸM-PRO" w:eastAsia="HG丸ｺﾞｼｯｸM-PRO" w:hint="eastAsia"/>
                <w:sz w:val="18"/>
                <w:szCs w:val="18"/>
              </w:rPr>
              <w:t xml:space="preserve">　　　　　　　　　　　　　　　　　</w:t>
            </w:r>
            <w:r w:rsidRPr="00B87C65">
              <w:rPr>
                <w:rFonts w:ascii="HG丸ｺﾞｼｯｸM-PRO" w:eastAsia="HG丸ｺﾞｼｯｸM-PRO" w:hint="eastAsia"/>
                <w:sz w:val="18"/>
                <w:szCs w:val="18"/>
              </w:rPr>
              <w:t>いじめを題材にした道徳授業</w:t>
            </w:r>
            <w:r>
              <w:rPr>
                <w:rFonts w:ascii="HG丸ｺﾞｼｯｸM-PRO" w:eastAsia="HG丸ｺﾞｼｯｸM-PRO" w:hint="eastAsia"/>
                <w:sz w:val="18"/>
                <w:szCs w:val="18"/>
              </w:rPr>
              <w:t xml:space="preserve">　　　　いのちと心の教育月間　</w:t>
            </w:r>
            <w:r w:rsidRPr="00B87C65">
              <w:rPr>
                <w:rFonts w:ascii="HG丸ｺﾞｼｯｸM-PRO" w:eastAsia="HG丸ｺﾞｼｯｸM-PRO" w:hint="eastAsia"/>
                <w:sz w:val="18"/>
                <w:szCs w:val="18"/>
              </w:rPr>
              <w:t>道徳地区公開講座</w:t>
            </w:r>
          </w:p>
          <w:p w14:paraId="008ABE89" w14:textId="77777777" w:rsidR="005D0A38" w:rsidRPr="00B95F2D" w:rsidRDefault="005D0A38" w:rsidP="005D0A38">
            <w:pPr>
              <w:rPr>
                <w:rFonts w:ascii="HG丸ｺﾞｼｯｸM-PRO" w:eastAsia="HG丸ｺﾞｼｯｸM-PRO"/>
                <w:szCs w:val="21"/>
              </w:rPr>
            </w:pPr>
            <w:r>
              <w:rPr>
                <w:rFonts w:ascii="HG丸ｺﾞｼｯｸM-PRO" w:eastAsia="HG丸ｺﾞｼｯｸM-PRO" w:hint="eastAsia"/>
                <w:szCs w:val="21"/>
              </w:rPr>
              <w:t xml:space="preserve">（重点内容項目）　⇒　　個性の伸長　　　　友情,信頼　　　相互理解,寛容　　　　よりよい学校生活,集団生活の充実　</w:t>
            </w:r>
          </w:p>
        </w:tc>
      </w:tr>
      <w:tr w:rsidR="005D0A38" w:rsidRPr="00B95F2D" w14:paraId="10AA9050" w14:textId="77777777" w:rsidTr="005D0A38">
        <w:trPr>
          <w:trHeight w:val="851"/>
        </w:trPr>
        <w:tc>
          <w:tcPr>
            <w:tcW w:w="1389" w:type="dxa"/>
            <w:tcBorders>
              <w:top w:val="single" w:sz="4" w:space="0" w:color="auto"/>
            </w:tcBorders>
            <w:shd w:val="clear" w:color="auto" w:fill="FFFF99"/>
            <w:vAlign w:val="center"/>
          </w:tcPr>
          <w:p w14:paraId="003175CF" w14:textId="77777777" w:rsidR="005D0A38" w:rsidRPr="00C019CE" w:rsidRDefault="005D0A38" w:rsidP="005D0A38">
            <w:pPr>
              <w:jc w:val="center"/>
              <w:rPr>
                <w:rFonts w:ascii="HG丸ｺﾞｼｯｸM-PRO" w:eastAsia="HG丸ｺﾞｼｯｸM-PRO"/>
                <w:b/>
                <w:szCs w:val="21"/>
              </w:rPr>
            </w:pPr>
            <w:r w:rsidRPr="00C019CE">
              <w:rPr>
                <w:rFonts w:ascii="HG丸ｺﾞｼｯｸM-PRO" w:eastAsia="HG丸ｺﾞｼｯｸM-PRO" w:hint="eastAsia"/>
                <w:b/>
                <w:szCs w:val="21"/>
              </w:rPr>
              <w:t>家庭・地域</w:t>
            </w:r>
          </w:p>
        </w:tc>
        <w:tc>
          <w:tcPr>
            <w:tcW w:w="13892" w:type="dxa"/>
            <w:tcBorders>
              <w:top w:val="single" w:sz="4" w:space="0" w:color="auto"/>
            </w:tcBorders>
          </w:tcPr>
          <w:p w14:paraId="0481309D" w14:textId="77777777" w:rsidR="005D0A38" w:rsidRDefault="005D0A38" w:rsidP="005D0A38">
            <w:pPr>
              <w:rPr>
                <w:rFonts w:ascii="HG丸ｺﾞｼｯｸM-PRO" w:eastAsia="HG丸ｺﾞｼｯｸM-PRO"/>
                <w:szCs w:val="21"/>
                <w:lang w:eastAsia="zh-TW"/>
              </w:rPr>
            </w:pPr>
            <w:r>
              <w:rPr>
                <w:rFonts w:ascii="HG丸ｺﾞｼｯｸM-PRO" w:eastAsia="HG丸ｺﾞｼｯｸM-PRO" w:hint="eastAsia"/>
                <w:szCs w:val="21"/>
                <w:lang w:eastAsia="zh-TW"/>
              </w:rPr>
              <w:t>保護者会　　　　　　　　　　保護者会個人面談　　　　　　　　　　　　　　地域懇談会　　　　保護者会</w:t>
            </w:r>
            <w:r w:rsidR="00AB3340">
              <w:rPr>
                <w:rFonts w:ascii="HG丸ｺﾞｼｯｸM-PRO" w:eastAsia="HG丸ｺﾞｼｯｸM-PRO" w:hint="eastAsia"/>
                <w:szCs w:val="21"/>
                <w:lang w:eastAsia="zh-TW"/>
              </w:rPr>
              <w:t xml:space="preserve">　　</w:t>
            </w:r>
            <w:r>
              <w:rPr>
                <w:rFonts w:ascii="HG丸ｺﾞｼｯｸM-PRO" w:eastAsia="HG丸ｺﾞｼｯｸM-PRO" w:hint="eastAsia"/>
                <w:szCs w:val="21"/>
                <w:lang w:eastAsia="zh-TW"/>
              </w:rPr>
              <w:t xml:space="preserve">　　　　　保護者会</w:t>
            </w:r>
          </w:p>
          <w:p w14:paraId="6B32A32B" w14:textId="77777777" w:rsidR="005D0A38" w:rsidRPr="00B95F2D" w:rsidRDefault="005D0A38" w:rsidP="005D0A38">
            <w:pPr>
              <w:rPr>
                <w:rFonts w:ascii="HG丸ｺﾞｼｯｸM-PRO" w:eastAsia="HG丸ｺﾞｼｯｸM-PRO"/>
                <w:szCs w:val="21"/>
              </w:rPr>
            </w:pPr>
            <w:r>
              <w:rPr>
                <w:rFonts w:ascii="HG丸ｺﾞｼｯｸM-PRO" w:eastAsia="HG丸ｺﾞｼｯｸM-PRO" w:hint="eastAsia"/>
                <w:szCs w:val="21"/>
              </w:rPr>
              <w:t>調布市防災教育の日</w:t>
            </w:r>
            <w:r w:rsidR="00263995">
              <w:rPr>
                <w:rFonts w:ascii="HG丸ｺﾞｼｯｸM-PRO" w:eastAsia="HG丸ｺﾞｼｯｸM-PRO" w:hint="eastAsia"/>
                <w:szCs w:val="21"/>
              </w:rPr>
              <w:t>（学校公開）</w:t>
            </w:r>
            <w:r>
              <w:rPr>
                <w:rFonts w:ascii="HG丸ｺﾞｼｯｸM-PRO" w:eastAsia="HG丸ｺﾞｼｯｸM-PRO" w:hint="eastAsia"/>
                <w:szCs w:val="21"/>
              </w:rPr>
              <w:t xml:space="preserve">　　　　　　　　　　　　</w:t>
            </w:r>
            <w:r w:rsidR="00AB3340">
              <w:rPr>
                <w:rFonts w:ascii="HG丸ｺﾞｼｯｸM-PRO" w:eastAsia="HG丸ｺﾞｼｯｸM-PRO" w:hint="eastAsia"/>
                <w:szCs w:val="21"/>
              </w:rPr>
              <w:t>学校公開</w:t>
            </w:r>
            <w:r>
              <w:rPr>
                <w:rFonts w:ascii="HG丸ｺﾞｼｯｸM-PRO" w:eastAsia="HG丸ｺﾞｼｯｸM-PRO" w:hint="eastAsia"/>
                <w:szCs w:val="21"/>
              </w:rPr>
              <w:t xml:space="preserve">　　　　　　　　　　　</w:t>
            </w:r>
            <w:r w:rsidR="00AB3340">
              <w:rPr>
                <w:rFonts w:ascii="HG丸ｺﾞｼｯｸM-PRO" w:eastAsia="HG丸ｺﾞｼｯｸM-PRO" w:hint="eastAsia"/>
                <w:szCs w:val="21"/>
              </w:rPr>
              <w:t xml:space="preserve">　　　</w:t>
            </w:r>
            <w:r w:rsidR="00263995">
              <w:rPr>
                <w:rFonts w:ascii="HG丸ｺﾞｼｯｸM-PRO" w:eastAsia="HG丸ｺﾞｼｯｸM-PRO" w:hint="eastAsia"/>
                <w:szCs w:val="21"/>
              </w:rPr>
              <w:t xml:space="preserve">　　　　　　学校公開</w:t>
            </w:r>
          </w:p>
        </w:tc>
      </w:tr>
    </w:tbl>
    <w:p w14:paraId="18484F37" w14:textId="77777777" w:rsidR="005D1D9F" w:rsidRPr="005D1D9F" w:rsidRDefault="005D1D9F" w:rsidP="005D1D9F">
      <w:pPr>
        <w:rPr>
          <w:rFonts w:ascii="HG丸ｺﾞｼｯｸM-PRO" w:eastAsia="HG丸ｺﾞｼｯｸM-PRO"/>
          <w:szCs w:val="21"/>
        </w:rPr>
      </w:pPr>
    </w:p>
    <w:sectPr w:rsidR="005D1D9F" w:rsidRPr="005D1D9F" w:rsidSect="00D738BD">
      <w:pgSz w:w="16839" w:h="23814" w:code="8"/>
      <w:pgMar w:top="454" w:right="720" w:bottom="34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69BBE" w14:textId="77777777" w:rsidR="007500A2" w:rsidRDefault="007500A2" w:rsidP="00E55B91">
      <w:r>
        <w:separator/>
      </w:r>
    </w:p>
  </w:endnote>
  <w:endnote w:type="continuationSeparator" w:id="0">
    <w:p w14:paraId="5D202989" w14:textId="77777777" w:rsidR="007500A2" w:rsidRDefault="007500A2" w:rsidP="00E55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50EA2" w14:textId="77777777" w:rsidR="007500A2" w:rsidRDefault="007500A2" w:rsidP="00E55B91">
      <w:r>
        <w:separator/>
      </w:r>
    </w:p>
  </w:footnote>
  <w:footnote w:type="continuationSeparator" w:id="0">
    <w:p w14:paraId="09DF3673" w14:textId="77777777" w:rsidR="007500A2" w:rsidRDefault="007500A2" w:rsidP="00E55B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52640"/>
    <w:multiLevelType w:val="hybridMultilevel"/>
    <w:tmpl w:val="EF36774E"/>
    <w:lvl w:ilvl="0" w:tplc="46A0B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7D61A5"/>
    <w:multiLevelType w:val="hybridMultilevel"/>
    <w:tmpl w:val="4AF06072"/>
    <w:lvl w:ilvl="0" w:tplc="6EE8436C">
      <w:start w:val="1"/>
      <w:numFmt w:val="decimalEnclosedCircle"/>
      <w:lvlText w:val="%1"/>
      <w:lvlJc w:val="left"/>
      <w:pPr>
        <w:ind w:left="360" w:hanging="360"/>
      </w:pPr>
      <w:rPr>
        <w:rFonts w:ascii="HG丸ｺﾞｼｯｸM-PRO" w:eastAsia="HG丸ｺﾞｼｯｸM-PRO"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EDD2F8B"/>
    <w:multiLevelType w:val="hybridMultilevel"/>
    <w:tmpl w:val="163C83F6"/>
    <w:lvl w:ilvl="0" w:tplc="94949B1C">
      <w:start w:val="3"/>
      <w:numFmt w:val="decimalFullWidth"/>
      <w:lvlText w:val="%1年"/>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FB8026A"/>
    <w:multiLevelType w:val="hybridMultilevel"/>
    <w:tmpl w:val="0BC84A24"/>
    <w:lvl w:ilvl="0" w:tplc="659EEC0C">
      <w:start w:val="1"/>
      <w:numFmt w:val="decimalFullWidth"/>
      <w:lvlText w:val="%1年"/>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EE21980"/>
    <w:multiLevelType w:val="hybridMultilevel"/>
    <w:tmpl w:val="56C09C52"/>
    <w:lvl w:ilvl="0" w:tplc="4E44078E">
      <w:start w:val="1"/>
      <w:numFmt w:val="decimal"/>
      <w:lvlText w:val="%1年"/>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03541736">
    <w:abstractNumId w:val="1"/>
  </w:num>
  <w:num w:numId="2" w16cid:durableId="2029406211">
    <w:abstractNumId w:val="3"/>
  </w:num>
  <w:num w:numId="3" w16cid:durableId="320306321">
    <w:abstractNumId w:val="2"/>
  </w:num>
  <w:num w:numId="4" w16cid:durableId="431703585">
    <w:abstractNumId w:val="4"/>
  </w:num>
  <w:num w:numId="5" w16cid:durableId="1417748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314"/>
    <w:rsid w:val="00006AAC"/>
    <w:rsid w:val="00006BC1"/>
    <w:rsid w:val="00010FDD"/>
    <w:rsid w:val="0001189F"/>
    <w:rsid w:val="00021524"/>
    <w:rsid w:val="00051C76"/>
    <w:rsid w:val="00061D3C"/>
    <w:rsid w:val="00074484"/>
    <w:rsid w:val="00075282"/>
    <w:rsid w:val="000A4780"/>
    <w:rsid w:val="000C24C0"/>
    <w:rsid w:val="000C5C51"/>
    <w:rsid w:val="000E22E1"/>
    <w:rsid w:val="000E4071"/>
    <w:rsid w:val="000E4949"/>
    <w:rsid w:val="00101157"/>
    <w:rsid w:val="00101301"/>
    <w:rsid w:val="0010503F"/>
    <w:rsid w:val="00105145"/>
    <w:rsid w:val="00106040"/>
    <w:rsid w:val="00110FA0"/>
    <w:rsid w:val="001150D9"/>
    <w:rsid w:val="00122FB3"/>
    <w:rsid w:val="001354F1"/>
    <w:rsid w:val="001565DB"/>
    <w:rsid w:val="00157220"/>
    <w:rsid w:val="0017213C"/>
    <w:rsid w:val="001727D4"/>
    <w:rsid w:val="00175CE9"/>
    <w:rsid w:val="00187672"/>
    <w:rsid w:val="00193A30"/>
    <w:rsid w:val="001B05FA"/>
    <w:rsid w:val="00204339"/>
    <w:rsid w:val="00206B42"/>
    <w:rsid w:val="0022366E"/>
    <w:rsid w:val="00233604"/>
    <w:rsid w:val="00263995"/>
    <w:rsid w:val="0029009C"/>
    <w:rsid w:val="002909B6"/>
    <w:rsid w:val="00293D5F"/>
    <w:rsid w:val="00295B0F"/>
    <w:rsid w:val="002B7FE6"/>
    <w:rsid w:val="002C1227"/>
    <w:rsid w:val="002C4C06"/>
    <w:rsid w:val="002E3179"/>
    <w:rsid w:val="002E73ED"/>
    <w:rsid w:val="00300422"/>
    <w:rsid w:val="003126B7"/>
    <w:rsid w:val="00320D42"/>
    <w:rsid w:val="0032653D"/>
    <w:rsid w:val="00331C5D"/>
    <w:rsid w:val="00332883"/>
    <w:rsid w:val="003563AB"/>
    <w:rsid w:val="003770CB"/>
    <w:rsid w:val="003815DE"/>
    <w:rsid w:val="00392998"/>
    <w:rsid w:val="003B51AB"/>
    <w:rsid w:val="003D0AF8"/>
    <w:rsid w:val="003D6813"/>
    <w:rsid w:val="003D6FE1"/>
    <w:rsid w:val="003E6E71"/>
    <w:rsid w:val="003E766D"/>
    <w:rsid w:val="003E7C56"/>
    <w:rsid w:val="00441107"/>
    <w:rsid w:val="00451818"/>
    <w:rsid w:val="004634E1"/>
    <w:rsid w:val="0046390B"/>
    <w:rsid w:val="004647ED"/>
    <w:rsid w:val="00464985"/>
    <w:rsid w:val="00464A91"/>
    <w:rsid w:val="00464C65"/>
    <w:rsid w:val="00480593"/>
    <w:rsid w:val="00487922"/>
    <w:rsid w:val="00492FE2"/>
    <w:rsid w:val="00497C62"/>
    <w:rsid w:val="004A263F"/>
    <w:rsid w:val="004B757F"/>
    <w:rsid w:val="004D06F8"/>
    <w:rsid w:val="004E51FE"/>
    <w:rsid w:val="004E69F7"/>
    <w:rsid w:val="00506C74"/>
    <w:rsid w:val="00514CDC"/>
    <w:rsid w:val="00521CE3"/>
    <w:rsid w:val="00540759"/>
    <w:rsid w:val="00544E91"/>
    <w:rsid w:val="0055715B"/>
    <w:rsid w:val="00560DBD"/>
    <w:rsid w:val="00571B9C"/>
    <w:rsid w:val="00572CF3"/>
    <w:rsid w:val="00572E87"/>
    <w:rsid w:val="00573030"/>
    <w:rsid w:val="005824DB"/>
    <w:rsid w:val="005A54EC"/>
    <w:rsid w:val="005B5CED"/>
    <w:rsid w:val="005B7E59"/>
    <w:rsid w:val="005C0AF4"/>
    <w:rsid w:val="005D0A38"/>
    <w:rsid w:val="005D1D9F"/>
    <w:rsid w:val="005D5FF9"/>
    <w:rsid w:val="005E1966"/>
    <w:rsid w:val="005F35E6"/>
    <w:rsid w:val="00606AF2"/>
    <w:rsid w:val="0061629B"/>
    <w:rsid w:val="00632E77"/>
    <w:rsid w:val="006357F5"/>
    <w:rsid w:val="00643990"/>
    <w:rsid w:val="00651E38"/>
    <w:rsid w:val="00654510"/>
    <w:rsid w:val="00655329"/>
    <w:rsid w:val="00660E79"/>
    <w:rsid w:val="0066250B"/>
    <w:rsid w:val="00664BF5"/>
    <w:rsid w:val="00672F8D"/>
    <w:rsid w:val="0067422A"/>
    <w:rsid w:val="006950BE"/>
    <w:rsid w:val="006A0EC8"/>
    <w:rsid w:val="006C3C4C"/>
    <w:rsid w:val="00700ABB"/>
    <w:rsid w:val="00715371"/>
    <w:rsid w:val="007174DD"/>
    <w:rsid w:val="00722075"/>
    <w:rsid w:val="00733961"/>
    <w:rsid w:val="007500A2"/>
    <w:rsid w:val="00751449"/>
    <w:rsid w:val="00755311"/>
    <w:rsid w:val="00763730"/>
    <w:rsid w:val="00765820"/>
    <w:rsid w:val="00785141"/>
    <w:rsid w:val="00786886"/>
    <w:rsid w:val="007910B2"/>
    <w:rsid w:val="007933B6"/>
    <w:rsid w:val="007A0DAA"/>
    <w:rsid w:val="007A6FE4"/>
    <w:rsid w:val="007A7BD5"/>
    <w:rsid w:val="007B64D0"/>
    <w:rsid w:val="007E6DF6"/>
    <w:rsid w:val="007F6E33"/>
    <w:rsid w:val="00804AE4"/>
    <w:rsid w:val="00805B3F"/>
    <w:rsid w:val="00812E34"/>
    <w:rsid w:val="008178BF"/>
    <w:rsid w:val="00824E4C"/>
    <w:rsid w:val="00835C6A"/>
    <w:rsid w:val="008373A8"/>
    <w:rsid w:val="00852C30"/>
    <w:rsid w:val="00860069"/>
    <w:rsid w:val="00861749"/>
    <w:rsid w:val="00880128"/>
    <w:rsid w:val="00886FC4"/>
    <w:rsid w:val="008901A9"/>
    <w:rsid w:val="008908D8"/>
    <w:rsid w:val="008A1836"/>
    <w:rsid w:val="008A1F0B"/>
    <w:rsid w:val="008B74FE"/>
    <w:rsid w:val="008C08C0"/>
    <w:rsid w:val="008C43F7"/>
    <w:rsid w:val="008C6090"/>
    <w:rsid w:val="008C61B7"/>
    <w:rsid w:val="008E25CE"/>
    <w:rsid w:val="00903E07"/>
    <w:rsid w:val="00923EFA"/>
    <w:rsid w:val="00924121"/>
    <w:rsid w:val="0092465C"/>
    <w:rsid w:val="00933469"/>
    <w:rsid w:val="00956A8D"/>
    <w:rsid w:val="0095757D"/>
    <w:rsid w:val="009635E2"/>
    <w:rsid w:val="00980B35"/>
    <w:rsid w:val="00990DF4"/>
    <w:rsid w:val="00993314"/>
    <w:rsid w:val="009955BE"/>
    <w:rsid w:val="00996CD3"/>
    <w:rsid w:val="009A052A"/>
    <w:rsid w:val="009C42ED"/>
    <w:rsid w:val="009C5A84"/>
    <w:rsid w:val="00A06589"/>
    <w:rsid w:val="00A17C37"/>
    <w:rsid w:val="00A209F9"/>
    <w:rsid w:val="00A41D58"/>
    <w:rsid w:val="00A4355E"/>
    <w:rsid w:val="00A4482A"/>
    <w:rsid w:val="00A64E1B"/>
    <w:rsid w:val="00A8418D"/>
    <w:rsid w:val="00A92D22"/>
    <w:rsid w:val="00AA572E"/>
    <w:rsid w:val="00AB3340"/>
    <w:rsid w:val="00AB7C9B"/>
    <w:rsid w:val="00AC6340"/>
    <w:rsid w:val="00AD27F6"/>
    <w:rsid w:val="00AD5B7B"/>
    <w:rsid w:val="00B17781"/>
    <w:rsid w:val="00B26116"/>
    <w:rsid w:val="00B65B4B"/>
    <w:rsid w:val="00B71659"/>
    <w:rsid w:val="00B7585F"/>
    <w:rsid w:val="00B828D7"/>
    <w:rsid w:val="00B82D25"/>
    <w:rsid w:val="00B95462"/>
    <w:rsid w:val="00B95F2D"/>
    <w:rsid w:val="00B96CBE"/>
    <w:rsid w:val="00BB1616"/>
    <w:rsid w:val="00BC6FA7"/>
    <w:rsid w:val="00BC7B04"/>
    <w:rsid w:val="00BD3B9B"/>
    <w:rsid w:val="00BD72D5"/>
    <w:rsid w:val="00BD73F8"/>
    <w:rsid w:val="00BD7B9F"/>
    <w:rsid w:val="00BF0E2E"/>
    <w:rsid w:val="00BF2DDE"/>
    <w:rsid w:val="00C019CE"/>
    <w:rsid w:val="00C12FB8"/>
    <w:rsid w:val="00C23A7C"/>
    <w:rsid w:val="00C24B29"/>
    <w:rsid w:val="00C3112F"/>
    <w:rsid w:val="00C36761"/>
    <w:rsid w:val="00C37BF0"/>
    <w:rsid w:val="00C56384"/>
    <w:rsid w:val="00C564E8"/>
    <w:rsid w:val="00C64D89"/>
    <w:rsid w:val="00C95060"/>
    <w:rsid w:val="00CA026F"/>
    <w:rsid w:val="00CA314C"/>
    <w:rsid w:val="00CA5231"/>
    <w:rsid w:val="00CA7AD3"/>
    <w:rsid w:val="00CB3A67"/>
    <w:rsid w:val="00CC2BD2"/>
    <w:rsid w:val="00CC2F6D"/>
    <w:rsid w:val="00CC3DCF"/>
    <w:rsid w:val="00CE193C"/>
    <w:rsid w:val="00CF519A"/>
    <w:rsid w:val="00D1365E"/>
    <w:rsid w:val="00D20529"/>
    <w:rsid w:val="00D22D09"/>
    <w:rsid w:val="00D37AD4"/>
    <w:rsid w:val="00D42DED"/>
    <w:rsid w:val="00D57DB2"/>
    <w:rsid w:val="00D64CB5"/>
    <w:rsid w:val="00D710D9"/>
    <w:rsid w:val="00D738BD"/>
    <w:rsid w:val="00D75724"/>
    <w:rsid w:val="00D76B7E"/>
    <w:rsid w:val="00D809F0"/>
    <w:rsid w:val="00D86460"/>
    <w:rsid w:val="00D87A26"/>
    <w:rsid w:val="00DA14A1"/>
    <w:rsid w:val="00DA3A24"/>
    <w:rsid w:val="00DA6761"/>
    <w:rsid w:val="00DD348E"/>
    <w:rsid w:val="00DE5BE2"/>
    <w:rsid w:val="00E04679"/>
    <w:rsid w:val="00E17CB8"/>
    <w:rsid w:val="00E27C43"/>
    <w:rsid w:val="00E35241"/>
    <w:rsid w:val="00E378E5"/>
    <w:rsid w:val="00E419E6"/>
    <w:rsid w:val="00E42DBE"/>
    <w:rsid w:val="00E438CE"/>
    <w:rsid w:val="00E52273"/>
    <w:rsid w:val="00E55B91"/>
    <w:rsid w:val="00E56B72"/>
    <w:rsid w:val="00E61B55"/>
    <w:rsid w:val="00E64ABA"/>
    <w:rsid w:val="00E76AEF"/>
    <w:rsid w:val="00E81144"/>
    <w:rsid w:val="00E838A8"/>
    <w:rsid w:val="00E92A0A"/>
    <w:rsid w:val="00EA4067"/>
    <w:rsid w:val="00EB4536"/>
    <w:rsid w:val="00ED03D2"/>
    <w:rsid w:val="00F023C6"/>
    <w:rsid w:val="00F2228B"/>
    <w:rsid w:val="00F26FB5"/>
    <w:rsid w:val="00F310DB"/>
    <w:rsid w:val="00F61F5D"/>
    <w:rsid w:val="00F813EC"/>
    <w:rsid w:val="00F819E3"/>
    <w:rsid w:val="00F81A4A"/>
    <w:rsid w:val="00F8312B"/>
    <w:rsid w:val="00F939F7"/>
    <w:rsid w:val="00F953C0"/>
    <w:rsid w:val="00F9581A"/>
    <w:rsid w:val="00FC1728"/>
    <w:rsid w:val="00FC7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D7D0F8"/>
  <w15:docId w15:val="{DD77D3B4-CCD1-4E3B-B9D4-841C84305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06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0593"/>
    <w:pPr>
      <w:ind w:leftChars="400" w:left="840"/>
    </w:pPr>
  </w:style>
  <w:style w:type="paragraph" w:styleId="a4">
    <w:name w:val="Balloon Text"/>
    <w:basedOn w:val="a"/>
    <w:link w:val="a5"/>
    <w:uiPriority w:val="99"/>
    <w:semiHidden/>
    <w:unhideWhenUsed/>
    <w:rsid w:val="00480593"/>
    <w:rPr>
      <w:rFonts w:ascii="Arial" w:eastAsia="ＭＳ ゴシック" w:hAnsi="Arial"/>
      <w:sz w:val="18"/>
      <w:szCs w:val="18"/>
    </w:rPr>
  </w:style>
  <w:style w:type="character" w:customStyle="1" w:styleId="a5">
    <w:name w:val="吹き出し (文字)"/>
    <w:link w:val="a4"/>
    <w:uiPriority w:val="99"/>
    <w:semiHidden/>
    <w:rsid w:val="00480593"/>
    <w:rPr>
      <w:rFonts w:ascii="Arial" w:eastAsia="ＭＳ ゴシック" w:hAnsi="Arial" w:cs="Times New Roman"/>
      <w:sz w:val="18"/>
      <w:szCs w:val="18"/>
    </w:rPr>
  </w:style>
  <w:style w:type="paragraph" w:styleId="a6">
    <w:name w:val="header"/>
    <w:basedOn w:val="a"/>
    <w:link w:val="a7"/>
    <w:uiPriority w:val="99"/>
    <w:unhideWhenUsed/>
    <w:rsid w:val="00E55B91"/>
    <w:pPr>
      <w:tabs>
        <w:tab w:val="center" w:pos="4252"/>
        <w:tab w:val="right" w:pos="8504"/>
      </w:tabs>
      <w:snapToGrid w:val="0"/>
    </w:pPr>
  </w:style>
  <w:style w:type="character" w:customStyle="1" w:styleId="a7">
    <w:name w:val="ヘッダー (文字)"/>
    <w:link w:val="a6"/>
    <w:uiPriority w:val="99"/>
    <w:rsid w:val="00E55B91"/>
    <w:rPr>
      <w:kern w:val="2"/>
      <w:sz w:val="21"/>
      <w:szCs w:val="22"/>
    </w:rPr>
  </w:style>
  <w:style w:type="paragraph" w:styleId="a8">
    <w:name w:val="footer"/>
    <w:basedOn w:val="a"/>
    <w:link w:val="a9"/>
    <w:uiPriority w:val="99"/>
    <w:unhideWhenUsed/>
    <w:rsid w:val="00E55B91"/>
    <w:pPr>
      <w:tabs>
        <w:tab w:val="center" w:pos="4252"/>
        <w:tab w:val="right" w:pos="8504"/>
      </w:tabs>
      <w:snapToGrid w:val="0"/>
    </w:pPr>
  </w:style>
  <w:style w:type="character" w:customStyle="1" w:styleId="a9">
    <w:name w:val="フッター (文字)"/>
    <w:link w:val="a8"/>
    <w:uiPriority w:val="99"/>
    <w:rsid w:val="00E55B91"/>
    <w:rPr>
      <w:kern w:val="2"/>
      <w:sz w:val="21"/>
      <w:szCs w:val="22"/>
    </w:rPr>
  </w:style>
  <w:style w:type="table" w:styleId="aa">
    <w:name w:val="Table Grid"/>
    <w:basedOn w:val="a1"/>
    <w:uiPriority w:val="59"/>
    <w:rsid w:val="00E55B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alendar1">
    <w:name w:val="Calendar 1"/>
    <w:basedOn w:val="a1"/>
    <w:uiPriority w:val="99"/>
    <w:qFormat/>
    <w:rsid w:val="00A06589"/>
    <w:rPr>
      <w:rFonts w:ascii="Century"/>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0189598A0FA284396F55FBD3CAECDC9" ma:contentTypeVersion="14" ma:contentTypeDescription="新しいドキュメントを作成します。" ma:contentTypeScope="" ma:versionID="2347cbd5376a7afbc37d7fe7cc9368aa">
  <xsd:schema xmlns:xsd="http://www.w3.org/2001/XMLSchema" xmlns:xs="http://www.w3.org/2001/XMLSchema" xmlns:p="http://schemas.microsoft.com/office/2006/metadata/properties" xmlns:ns2="6553e7bf-2ca7-4d6c-8be6-83b5cb5366cc" xmlns:ns3="a2eeaf59-3516-4501-a93e-02099cfc1be1" targetNamespace="http://schemas.microsoft.com/office/2006/metadata/properties" ma:root="true" ma:fieldsID="da3cb2b92c1e887e80d2ca011017c59b" ns2:_="" ns3:_="">
    <xsd:import namespace="6553e7bf-2ca7-4d6c-8be6-83b5cb5366cc"/>
    <xsd:import namespace="a2eeaf59-3516-4501-a93e-02099cfc1b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53e7bf-2ca7-4d6c-8be6-83b5cb5366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cb2172e9-b64d-4060-a2e2-c1c00722732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eeaf59-3516-4501-a93e-02099cfc1be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0743d6-2899-40b2-ab4c-17c18af3ab45}" ma:internalName="TaxCatchAll" ma:showField="CatchAllData" ma:web="a2eeaf59-3516-4501-a93e-02099cfc1b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53e7bf-2ca7-4d6c-8be6-83b5cb5366cc">
      <Terms xmlns="http://schemas.microsoft.com/office/infopath/2007/PartnerControls"/>
    </lcf76f155ced4ddcb4097134ff3c332f>
    <TaxCatchAll xmlns="a2eeaf59-3516-4501-a93e-02099cfc1be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E52E4-C508-4490-B771-E0C6579812C4}"/>
</file>

<file path=customXml/itemProps2.xml><?xml version="1.0" encoding="utf-8"?>
<ds:datastoreItem xmlns:ds="http://schemas.openxmlformats.org/officeDocument/2006/customXml" ds:itemID="{5540286A-4BAE-463D-830E-64C2AA3A5A21}">
  <ds:schemaRefs>
    <ds:schemaRef ds:uri="http://schemas.microsoft.com/office/2006/metadata/properties"/>
    <ds:schemaRef ds:uri="http://schemas.microsoft.com/office/infopath/2007/PartnerControls"/>
    <ds:schemaRef ds:uri="6553e7bf-2ca7-4d6c-8be6-83b5cb5366cc"/>
    <ds:schemaRef ds:uri="a2eeaf59-3516-4501-a93e-02099cfc1be1"/>
  </ds:schemaRefs>
</ds:datastoreItem>
</file>

<file path=customXml/itemProps3.xml><?xml version="1.0" encoding="utf-8"?>
<ds:datastoreItem xmlns:ds="http://schemas.openxmlformats.org/officeDocument/2006/customXml" ds:itemID="{A06E453D-E1A9-4126-A7E4-92A8464A0448}">
  <ds:schemaRefs>
    <ds:schemaRef ds:uri="http://schemas.microsoft.com/sharepoint/v3/contenttype/forms"/>
  </ds:schemaRefs>
</ds:datastoreItem>
</file>

<file path=customXml/itemProps4.xml><?xml version="1.0" encoding="utf-8"?>
<ds:datastoreItem xmlns:ds="http://schemas.openxmlformats.org/officeDocument/2006/customXml" ds:itemID="{74F9EFA8-E63C-448D-825B-33F97E849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336</Words>
  <Characters>1920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調布市教育委員会</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沖野静香</dc:creator>
  <cp:lastModifiedBy>藤波大樹</cp:lastModifiedBy>
  <cp:revision>2</cp:revision>
  <cp:lastPrinted>2020-01-14T11:46:00Z</cp:lastPrinted>
  <dcterms:created xsi:type="dcterms:W3CDTF">2026-06-05T03:16:00Z</dcterms:created>
  <dcterms:modified xsi:type="dcterms:W3CDTF">2026-06-05T03:16:00Z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0x010100E0189598A0FA284396F55FBD3CAECDC9</vt:lpwstr>
  </property>
  <property fmtid="{D5CDD505-2E9C-101B-9397-08002B2CF9AE}" pid="3" name="MediaServiceImageTags">
    <vt:lpwstr/>
  </property>
</Properties>
</file>